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F74D8" w14:textId="5A6E44CB" w:rsidR="001E09CD" w:rsidRPr="00D36FBC" w:rsidRDefault="001E09CD" w:rsidP="001E09CD">
      <w:pPr>
        <w:pStyle w:val="Heading1"/>
        <w:ind w:left="-142" w:hanging="425"/>
        <w:rPr>
          <w:rFonts w:ascii="Century Gothic" w:hAnsi="Century Gothic"/>
          <w:b/>
          <w:bCs/>
          <w:color w:val="44546A" w:themeColor="text2"/>
          <w:sz w:val="32"/>
          <w:szCs w:val="32"/>
          <w:lang w:eastAsia="tr-TR"/>
        </w:rPr>
      </w:pPr>
      <w:r w:rsidRPr="00D36FBC">
        <w:rPr>
          <w:rFonts w:ascii="Century Gothic" w:hAnsi="Century Gothic"/>
          <w:b/>
          <w:bCs/>
          <w:color w:val="44546A" w:themeColor="text2"/>
          <w:sz w:val="32"/>
          <w:szCs w:val="32"/>
          <w:lang w:eastAsia="tr-TR"/>
        </w:rPr>
        <w:t>2.</w:t>
      </w:r>
      <w:r>
        <w:rPr>
          <w:rFonts w:ascii="Century Gothic" w:hAnsi="Century Gothic"/>
          <w:b/>
          <w:bCs/>
          <w:color w:val="44546A" w:themeColor="text2"/>
          <w:sz w:val="32"/>
          <w:szCs w:val="32"/>
          <w:lang w:eastAsia="tr-TR"/>
        </w:rPr>
        <w:t>0</w:t>
      </w:r>
      <w:r w:rsidRPr="00D36FBC">
        <w:rPr>
          <w:rFonts w:ascii="Century Gothic" w:hAnsi="Century Gothic"/>
          <w:b/>
          <w:bCs/>
          <w:color w:val="44546A" w:themeColor="text2"/>
          <w:sz w:val="32"/>
          <w:szCs w:val="32"/>
          <w:lang w:eastAsia="tr-TR"/>
        </w:rPr>
        <w:t xml:space="preserve"> Company O</w:t>
      </w:r>
      <w:r>
        <w:rPr>
          <w:rFonts w:ascii="Century Gothic" w:hAnsi="Century Gothic"/>
          <w:b/>
          <w:bCs/>
          <w:color w:val="44546A" w:themeColor="text2"/>
          <w:sz w:val="32"/>
          <w:szCs w:val="32"/>
          <w:lang w:eastAsia="tr-TR"/>
        </w:rPr>
        <w:t>verview</w:t>
      </w:r>
    </w:p>
    <w:p w14:paraId="33D725DB" w14:textId="11CA9411" w:rsidR="000A0F90" w:rsidRDefault="000A0F90" w:rsidP="001E09CD">
      <w:pPr>
        <w:ind w:hanging="425"/>
      </w:pPr>
    </w:p>
    <w:p w14:paraId="67443BD1" w14:textId="571EC22F" w:rsidR="001E09CD" w:rsidRPr="00D36FBC" w:rsidRDefault="00987049" w:rsidP="001E09CD">
      <w:pPr>
        <w:spacing w:line="276" w:lineRule="auto"/>
        <w:ind w:left="-426" w:firstLine="1"/>
        <w:jc w:val="both"/>
        <w:rPr>
          <w:rFonts w:ascii="Century Gothic" w:eastAsia="Times New Roman" w:hAnsi="Century Gothic" w:cs="Times New Roman"/>
          <w:b/>
          <w:bCs/>
          <w:color w:val="44546A" w:themeColor="text2"/>
          <w:sz w:val="24"/>
          <w:szCs w:val="24"/>
          <w:lang w:eastAsia="tr-TR"/>
        </w:rPr>
      </w:pPr>
      <w:r w:rsidRPr="00987049">
        <w:rPr>
          <w:rFonts w:ascii="Century Gothic" w:eastAsia="Times New Roman" w:hAnsi="Century Gothic" w:cs="Times New Roman"/>
          <w:color w:val="44546A" w:themeColor="text2"/>
          <w:lang w:eastAsia="tr-TR"/>
        </w:rPr>
        <w:t>Miller’s Lounge &amp; Restaurant will be an 80-seat fine-dining</w:t>
      </w:r>
      <w:r>
        <w:rPr>
          <w:rFonts w:ascii="Century Gothic" w:eastAsia="Times New Roman" w:hAnsi="Century Gothic" w:cs="Times New Roman"/>
          <w:color w:val="44546A" w:themeColor="text2"/>
          <w:lang w:eastAsia="tr-TR"/>
        </w:rPr>
        <w:t xml:space="preserve"> </w:t>
      </w:r>
      <w:r w:rsidRPr="00987049">
        <w:rPr>
          <w:rFonts w:ascii="Century Gothic" w:eastAsia="Times New Roman" w:hAnsi="Century Gothic" w:cs="Times New Roman"/>
          <w:color w:val="44546A" w:themeColor="text2"/>
          <w:lang w:eastAsia="tr-TR"/>
        </w:rPr>
        <w:t>restaurant with a 30-seat lounge</w:t>
      </w:r>
      <w:r>
        <w:rPr>
          <w:rFonts w:ascii="Century Gothic" w:eastAsia="Times New Roman" w:hAnsi="Century Gothic" w:cs="Times New Roman"/>
          <w:color w:val="44546A" w:themeColor="text2"/>
          <w:lang w:eastAsia="tr-TR"/>
        </w:rPr>
        <w:t xml:space="preserve">. </w:t>
      </w:r>
      <w:r w:rsidR="001E09CD" w:rsidRPr="00D36FBC">
        <w:rPr>
          <w:rFonts w:ascii="Century Gothic" w:eastAsia="Times New Roman" w:hAnsi="Century Gothic" w:cs="Times New Roman"/>
          <w:color w:val="44546A" w:themeColor="text2"/>
          <w:lang w:eastAsia="tr-TR"/>
        </w:rPr>
        <w:t xml:space="preserve">Miller’s Lounge &amp; Restaurant will offer Italian-American menu with a wide variety of unique Italian and French wine selections and expertly crafted cocktails in a comfortable, elegant and cozy atmosphere. </w:t>
      </w:r>
    </w:p>
    <w:p w14:paraId="3FB79C57" w14:textId="77777777" w:rsidR="001E09CD" w:rsidRPr="00D36FBC" w:rsidRDefault="001E09CD" w:rsidP="001E09CD">
      <w:pPr>
        <w:spacing w:line="276" w:lineRule="auto"/>
        <w:ind w:left="-426" w:firstLine="1"/>
        <w:jc w:val="both"/>
        <w:rPr>
          <w:rFonts w:ascii="Century Gothic" w:hAnsi="Century Gothic"/>
          <w:color w:val="44546A" w:themeColor="text2"/>
        </w:rPr>
      </w:pPr>
      <w:r w:rsidRPr="00D36FBC">
        <w:rPr>
          <w:rFonts w:ascii="Century Gothic" w:hAnsi="Century Gothic"/>
          <w:color w:val="44546A" w:themeColor="text2"/>
        </w:rPr>
        <w:t xml:space="preserve">The menu is comprised of Italian and American cuisines and will appeal to a wide and varied clientele. </w:t>
      </w:r>
    </w:p>
    <w:p w14:paraId="01F5802A" w14:textId="75A61FE1" w:rsidR="001E09CD" w:rsidRDefault="001E09CD" w:rsidP="001E09CD">
      <w:pPr>
        <w:spacing w:line="276" w:lineRule="auto"/>
        <w:ind w:hanging="425"/>
        <w:jc w:val="both"/>
        <w:rPr>
          <w:rFonts w:ascii="Century Gothic" w:hAnsi="Century Gothic"/>
          <w:color w:val="44546A" w:themeColor="text2"/>
        </w:rPr>
      </w:pPr>
      <w:r w:rsidRPr="00D36FBC">
        <w:rPr>
          <w:rFonts w:ascii="Century Gothic" w:hAnsi="Century Gothic"/>
          <w:color w:val="44546A" w:themeColor="text2"/>
        </w:rPr>
        <w:t>We will be open 7 days a week. Below is our weekly schedule:</w:t>
      </w:r>
    </w:p>
    <w:tbl>
      <w:tblPr>
        <w:tblW w:w="10065" w:type="dxa"/>
        <w:tblInd w:w="-431" w:type="dxa"/>
        <w:tblCellMar>
          <w:left w:w="70" w:type="dxa"/>
          <w:right w:w="70" w:type="dxa"/>
        </w:tblCellMar>
        <w:tblLook w:val="04A0" w:firstRow="1" w:lastRow="0" w:firstColumn="1" w:lastColumn="0" w:noHBand="0" w:noVBand="1"/>
      </w:tblPr>
      <w:tblGrid>
        <w:gridCol w:w="3841"/>
        <w:gridCol w:w="2241"/>
        <w:gridCol w:w="1576"/>
        <w:gridCol w:w="1597"/>
        <w:gridCol w:w="864"/>
      </w:tblGrid>
      <w:tr w:rsidR="001E09CD" w:rsidRPr="00D36FBC" w14:paraId="36904655" w14:textId="77777777" w:rsidTr="001E09CD">
        <w:trPr>
          <w:trHeight w:val="234"/>
        </w:trPr>
        <w:tc>
          <w:tcPr>
            <w:tcW w:w="3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1AE60" w14:textId="77777777" w:rsidR="001E09CD" w:rsidRPr="00D36FBC" w:rsidRDefault="001E09CD" w:rsidP="00407D15">
            <w:pPr>
              <w:spacing w:after="0" w:line="240" w:lineRule="auto"/>
              <w:jc w:val="center"/>
              <w:rPr>
                <w:rFonts w:ascii="Century Gothic" w:eastAsia="Times New Roman" w:hAnsi="Century Gothic" w:cs="Times New Roman"/>
                <w:b/>
                <w:bCs/>
                <w:color w:val="44546A" w:themeColor="text2"/>
                <w:sz w:val="18"/>
                <w:szCs w:val="18"/>
                <w:lang w:eastAsia="tr-TR"/>
              </w:rPr>
            </w:pPr>
            <w:r w:rsidRPr="00D36FBC">
              <w:rPr>
                <w:rFonts w:ascii="Century Gothic" w:eastAsia="Times New Roman" w:hAnsi="Century Gothic" w:cs="Times New Roman"/>
                <w:b/>
                <w:bCs/>
                <w:color w:val="44546A" w:themeColor="text2"/>
                <w:sz w:val="18"/>
                <w:szCs w:val="18"/>
                <w:lang w:eastAsia="tr-TR"/>
              </w:rPr>
              <w:t>DAY</w:t>
            </w:r>
          </w:p>
        </w:tc>
        <w:tc>
          <w:tcPr>
            <w:tcW w:w="2241" w:type="dxa"/>
            <w:tcBorders>
              <w:top w:val="single" w:sz="4" w:space="0" w:color="auto"/>
              <w:left w:val="nil"/>
              <w:bottom w:val="single" w:sz="4" w:space="0" w:color="auto"/>
              <w:right w:val="single" w:sz="4" w:space="0" w:color="auto"/>
            </w:tcBorders>
            <w:shd w:val="clear" w:color="auto" w:fill="auto"/>
            <w:noWrap/>
            <w:vAlign w:val="center"/>
            <w:hideMark/>
          </w:tcPr>
          <w:p w14:paraId="03FB7C4F" w14:textId="77777777" w:rsidR="001E09CD" w:rsidRPr="00D36FBC" w:rsidRDefault="001E09CD" w:rsidP="00407D15">
            <w:pPr>
              <w:spacing w:after="0" w:line="240" w:lineRule="auto"/>
              <w:jc w:val="center"/>
              <w:rPr>
                <w:rFonts w:ascii="Century Gothic" w:eastAsia="Times New Roman" w:hAnsi="Century Gothic" w:cs="Times New Roman"/>
                <w:b/>
                <w:bCs/>
                <w:color w:val="44546A" w:themeColor="text2"/>
                <w:sz w:val="18"/>
                <w:szCs w:val="18"/>
                <w:lang w:eastAsia="tr-TR"/>
              </w:rPr>
            </w:pPr>
            <w:r w:rsidRPr="00D36FBC">
              <w:rPr>
                <w:rFonts w:ascii="Century Gothic" w:eastAsia="Times New Roman" w:hAnsi="Century Gothic" w:cs="Times New Roman"/>
                <w:b/>
                <w:bCs/>
                <w:color w:val="44546A" w:themeColor="text2"/>
                <w:sz w:val="18"/>
                <w:szCs w:val="18"/>
                <w:lang w:eastAsia="tr-TR"/>
              </w:rPr>
              <w:t>LUNCH</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14:paraId="61DC9799" w14:textId="77777777" w:rsidR="001E09CD" w:rsidRPr="00D36FBC" w:rsidRDefault="001E09CD" w:rsidP="00407D15">
            <w:pPr>
              <w:spacing w:after="0" w:line="240" w:lineRule="auto"/>
              <w:jc w:val="center"/>
              <w:rPr>
                <w:rFonts w:ascii="Century Gothic" w:eastAsia="Times New Roman" w:hAnsi="Century Gothic" w:cs="Times New Roman"/>
                <w:b/>
                <w:bCs/>
                <w:color w:val="44546A" w:themeColor="text2"/>
                <w:sz w:val="18"/>
                <w:szCs w:val="18"/>
                <w:lang w:eastAsia="tr-TR"/>
              </w:rPr>
            </w:pPr>
            <w:r w:rsidRPr="00D36FBC">
              <w:rPr>
                <w:rFonts w:ascii="Century Gothic" w:eastAsia="Times New Roman" w:hAnsi="Century Gothic" w:cs="Times New Roman"/>
                <w:b/>
                <w:bCs/>
                <w:color w:val="44546A" w:themeColor="text2"/>
                <w:sz w:val="18"/>
                <w:szCs w:val="18"/>
                <w:lang w:eastAsia="tr-TR"/>
              </w:rPr>
              <w:t>DINNER</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66B0AB8F" w14:textId="77777777" w:rsidR="001E09CD" w:rsidRPr="00D36FBC" w:rsidRDefault="001E09CD" w:rsidP="00407D15">
            <w:pPr>
              <w:spacing w:after="0" w:line="240" w:lineRule="auto"/>
              <w:jc w:val="center"/>
              <w:rPr>
                <w:rFonts w:ascii="Century Gothic" w:eastAsia="Times New Roman" w:hAnsi="Century Gothic" w:cs="Times New Roman"/>
                <w:b/>
                <w:bCs/>
                <w:color w:val="44546A" w:themeColor="text2"/>
                <w:sz w:val="18"/>
                <w:szCs w:val="18"/>
                <w:lang w:eastAsia="tr-TR"/>
              </w:rPr>
            </w:pPr>
            <w:r w:rsidRPr="00D36FBC">
              <w:rPr>
                <w:rFonts w:ascii="Century Gothic" w:eastAsia="Times New Roman" w:hAnsi="Century Gothic" w:cs="Times New Roman"/>
                <w:b/>
                <w:bCs/>
                <w:color w:val="44546A" w:themeColor="text2"/>
                <w:sz w:val="18"/>
                <w:szCs w:val="18"/>
                <w:lang w:eastAsia="tr-TR"/>
              </w:rPr>
              <w:t>BRUNCH</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22B28B21" w14:textId="77777777" w:rsidR="001E09CD" w:rsidRPr="00D36FBC" w:rsidRDefault="001E09CD" w:rsidP="00407D15">
            <w:pPr>
              <w:spacing w:after="0" w:line="240" w:lineRule="auto"/>
              <w:jc w:val="center"/>
              <w:rPr>
                <w:rFonts w:ascii="Century Gothic" w:eastAsia="Times New Roman" w:hAnsi="Century Gothic" w:cs="Times New Roman"/>
                <w:b/>
                <w:bCs/>
                <w:color w:val="44546A" w:themeColor="text2"/>
                <w:sz w:val="18"/>
                <w:szCs w:val="18"/>
                <w:lang w:eastAsia="tr-TR"/>
              </w:rPr>
            </w:pPr>
            <w:r w:rsidRPr="00D36FBC">
              <w:rPr>
                <w:rFonts w:ascii="Century Gothic" w:eastAsia="Times New Roman" w:hAnsi="Century Gothic" w:cs="Times New Roman"/>
                <w:b/>
                <w:bCs/>
                <w:color w:val="44546A" w:themeColor="text2"/>
                <w:sz w:val="18"/>
                <w:szCs w:val="18"/>
                <w:lang w:eastAsia="tr-TR"/>
              </w:rPr>
              <w:t>LOUNGE</w:t>
            </w:r>
          </w:p>
        </w:tc>
      </w:tr>
      <w:tr w:rsidR="001E09CD" w:rsidRPr="00D36FBC" w14:paraId="34006D8E" w14:textId="77777777" w:rsidTr="001E09CD">
        <w:trPr>
          <w:trHeight w:val="257"/>
        </w:trPr>
        <w:tc>
          <w:tcPr>
            <w:tcW w:w="3841" w:type="dxa"/>
            <w:tcBorders>
              <w:top w:val="nil"/>
              <w:left w:val="single" w:sz="4" w:space="0" w:color="auto"/>
              <w:bottom w:val="single" w:sz="4" w:space="0" w:color="auto"/>
              <w:right w:val="single" w:sz="4" w:space="0" w:color="auto"/>
            </w:tcBorders>
            <w:shd w:val="clear" w:color="auto" w:fill="auto"/>
            <w:noWrap/>
            <w:vAlign w:val="center"/>
            <w:hideMark/>
          </w:tcPr>
          <w:p w14:paraId="57E70072" w14:textId="77777777" w:rsidR="001E09CD" w:rsidRPr="00D36FBC" w:rsidRDefault="001E09CD" w:rsidP="00407D15">
            <w:pPr>
              <w:spacing w:after="0" w:line="240" w:lineRule="auto"/>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Monday 11:00 am – 10:00 pm</w:t>
            </w:r>
          </w:p>
        </w:tc>
        <w:tc>
          <w:tcPr>
            <w:tcW w:w="2241" w:type="dxa"/>
            <w:tcBorders>
              <w:top w:val="nil"/>
              <w:left w:val="nil"/>
              <w:bottom w:val="single" w:sz="4" w:space="0" w:color="auto"/>
              <w:right w:val="single" w:sz="4" w:space="0" w:color="auto"/>
            </w:tcBorders>
            <w:shd w:val="clear" w:color="auto" w:fill="auto"/>
            <w:noWrap/>
            <w:vAlign w:val="center"/>
            <w:hideMark/>
          </w:tcPr>
          <w:p w14:paraId="5408FFE3" w14:textId="77777777" w:rsidR="001E09CD" w:rsidRPr="00D36FBC" w:rsidRDefault="001E09CD" w:rsidP="00407D15">
            <w:pPr>
              <w:spacing w:after="0" w:line="240" w:lineRule="auto"/>
              <w:jc w:val="center"/>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11:30 AM - 2:30 PM</w:t>
            </w:r>
          </w:p>
        </w:tc>
        <w:tc>
          <w:tcPr>
            <w:tcW w:w="1576" w:type="dxa"/>
            <w:tcBorders>
              <w:top w:val="nil"/>
              <w:left w:val="nil"/>
              <w:bottom w:val="single" w:sz="4" w:space="0" w:color="auto"/>
              <w:right w:val="single" w:sz="4" w:space="0" w:color="auto"/>
            </w:tcBorders>
            <w:shd w:val="clear" w:color="auto" w:fill="auto"/>
            <w:noWrap/>
            <w:vAlign w:val="center"/>
            <w:hideMark/>
          </w:tcPr>
          <w:p w14:paraId="784D8592" w14:textId="77777777" w:rsidR="001E09CD" w:rsidRPr="00D36FBC" w:rsidRDefault="001E09CD" w:rsidP="00407D15">
            <w:pPr>
              <w:spacing w:after="0" w:line="240" w:lineRule="auto"/>
              <w:jc w:val="center"/>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5 PM - 10 PM</w:t>
            </w:r>
          </w:p>
        </w:tc>
        <w:tc>
          <w:tcPr>
            <w:tcW w:w="1597" w:type="dxa"/>
            <w:tcBorders>
              <w:top w:val="nil"/>
              <w:left w:val="nil"/>
              <w:bottom w:val="single" w:sz="4" w:space="0" w:color="auto"/>
              <w:right w:val="single" w:sz="4" w:space="0" w:color="auto"/>
            </w:tcBorders>
            <w:shd w:val="clear" w:color="auto" w:fill="auto"/>
            <w:noWrap/>
            <w:vAlign w:val="bottom"/>
            <w:hideMark/>
          </w:tcPr>
          <w:p w14:paraId="510A37A3" w14:textId="77777777" w:rsidR="001E09CD" w:rsidRPr="00D36FBC" w:rsidRDefault="001E09CD" w:rsidP="00407D15">
            <w:pPr>
              <w:spacing w:after="0" w:line="240" w:lineRule="auto"/>
              <w:rPr>
                <w:rFonts w:ascii="Calibri" w:eastAsia="Times New Roman" w:hAnsi="Calibri" w:cs="Times New Roman"/>
                <w:color w:val="44546A" w:themeColor="text2"/>
                <w:sz w:val="18"/>
                <w:szCs w:val="18"/>
                <w:lang w:eastAsia="tr-TR"/>
              </w:rPr>
            </w:pPr>
            <w:r w:rsidRPr="00D36FBC">
              <w:rPr>
                <w:rFonts w:ascii="Calibri" w:eastAsia="Times New Roman" w:hAnsi="Calibri" w:cs="Times New Roman"/>
                <w:color w:val="44546A" w:themeColor="text2"/>
                <w:sz w:val="18"/>
                <w:szCs w:val="18"/>
                <w:lang w:eastAsia="tr-TR"/>
              </w:rPr>
              <w:t> </w:t>
            </w:r>
          </w:p>
        </w:tc>
        <w:tc>
          <w:tcPr>
            <w:tcW w:w="810" w:type="dxa"/>
            <w:tcBorders>
              <w:top w:val="nil"/>
              <w:left w:val="nil"/>
              <w:bottom w:val="single" w:sz="4" w:space="0" w:color="auto"/>
              <w:right w:val="single" w:sz="4" w:space="0" w:color="auto"/>
            </w:tcBorders>
            <w:shd w:val="clear" w:color="auto" w:fill="auto"/>
            <w:noWrap/>
            <w:vAlign w:val="bottom"/>
            <w:hideMark/>
          </w:tcPr>
          <w:p w14:paraId="10053CF6" w14:textId="77777777" w:rsidR="001E09CD" w:rsidRPr="00D36FBC" w:rsidRDefault="001E09CD" w:rsidP="00407D15">
            <w:pPr>
              <w:spacing w:after="0" w:line="240" w:lineRule="auto"/>
              <w:rPr>
                <w:rFonts w:ascii="Calibri" w:eastAsia="Times New Roman" w:hAnsi="Calibri" w:cs="Times New Roman"/>
                <w:color w:val="44546A" w:themeColor="text2"/>
                <w:sz w:val="18"/>
                <w:szCs w:val="18"/>
                <w:lang w:eastAsia="tr-TR"/>
              </w:rPr>
            </w:pPr>
            <w:r w:rsidRPr="00D36FBC">
              <w:rPr>
                <w:rFonts w:ascii="Calibri" w:eastAsia="Times New Roman" w:hAnsi="Calibri" w:cs="Times New Roman"/>
                <w:color w:val="44546A" w:themeColor="text2"/>
                <w:sz w:val="18"/>
                <w:szCs w:val="18"/>
                <w:lang w:eastAsia="tr-TR"/>
              </w:rPr>
              <w:t> 1</w:t>
            </w:r>
            <w:r w:rsidRPr="00D36FBC">
              <w:rPr>
                <w:rFonts w:ascii="Century Gothic" w:eastAsia="Times New Roman" w:hAnsi="Century Gothic" w:cs="Times New Roman"/>
                <w:color w:val="44546A" w:themeColor="text2"/>
                <w:sz w:val="18"/>
                <w:szCs w:val="18"/>
                <w:lang w:eastAsia="tr-TR"/>
              </w:rPr>
              <w:t>2:00 AM</w:t>
            </w:r>
          </w:p>
        </w:tc>
      </w:tr>
      <w:tr w:rsidR="001E09CD" w:rsidRPr="00D36FBC" w14:paraId="0CDD65AD" w14:textId="77777777" w:rsidTr="001E09CD">
        <w:trPr>
          <w:trHeight w:val="257"/>
        </w:trPr>
        <w:tc>
          <w:tcPr>
            <w:tcW w:w="3841" w:type="dxa"/>
            <w:tcBorders>
              <w:top w:val="nil"/>
              <w:left w:val="single" w:sz="4" w:space="0" w:color="auto"/>
              <w:bottom w:val="single" w:sz="4" w:space="0" w:color="auto"/>
              <w:right w:val="single" w:sz="4" w:space="0" w:color="auto"/>
            </w:tcBorders>
            <w:shd w:val="clear" w:color="auto" w:fill="auto"/>
            <w:noWrap/>
            <w:vAlign w:val="center"/>
            <w:hideMark/>
          </w:tcPr>
          <w:p w14:paraId="0F779F4E" w14:textId="77777777" w:rsidR="001E09CD" w:rsidRPr="00D36FBC" w:rsidRDefault="001E09CD" w:rsidP="00407D15">
            <w:pPr>
              <w:spacing w:after="0" w:line="240" w:lineRule="auto"/>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Tuesday 11:00 am – 10:00 pm</w:t>
            </w:r>
          </w:p>
        </w:tc>
        <w:tc>
          <w:tcPr>
            <w:tcW w:w="2241" w:type="dxa"/>
            <w:tcBorders>
              <w:top w:val="nil"/>
              <w:left w:val="nil"/>
              <w:bottom w:val="single" w:sz="4" w:space="0" w:color="auto"/>
              <w:right w:val="single" w:sz="4" w:space="0" w:color="auto"/>
            </w:tcBorders>
            <w:shd w:val="clear" w:color="auto" w:fill="auto"/>
            <w:noWrap/>
            <w:vAlign w:val="center"/>
            <w:hideMark/>
          </w:tcPr>
          <w:p w14:paraId="7B272815" w14:textId="77777777" w:rsidR="001E09CD" w:rsidRPr="00D36FBC" w:rsidRDefault="001E09CD" w:rsidP="00407D15">
            <w:pPr>
              <w:spacing w:after="0" w:line="240" w:lineRule="auto"/>
              <w:jc w:val="center"/>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11:30 AM - 2:30 PM</w:t>
            </w:r>
          </w:p>
        </w:tc>
        <w:tc>
          <w:tcPr>
            <w:tcW w:w="1576" w:type="dxa"/>
            <w:tcBorders>
              <w:top w:val="nil"/>
              <w:left w:val="nil"/>
              <w:bottom w:val="single" w:sz="4" w:space="0" w:color="auto"/>
              <w:right w:val="single" w:sz="4" w:space="0" w:color="auto"/>
            </w:tcBorders>
            <w:shd w:val="clear" w:color="auto" w:fill="auto"/>
            <w:noWrap/>
            <w:vAlign w:val="center"/>
            <w:hideMark/>
          </w:tcPr>
          <w:p w14:paraId="2839A90A" w14:textId="77777777" w:rsidR="001E09CD" w:rsidRPr="00D36FBC" w:rsidRDefault="001E09CD" w:rsidP="00407D15">
            <w:pPr>
              <w:spacing w:after="0" w:line="240" w:lineRule="auto"/>
              <w:jc w:val="center"/>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5 PM - 10 PM</w:t>
            </w:r>
          </w:p>
        </w:tc>
        <w:tc>
          <w:tcPr>
            <w:tcW w:w="1597" w:type="dxa"/>
            <w:tcBorders>
              <w:top w:val="nil"/>
              <w:left w:val="nil"/>
              <w:bottom w:val="single" w:sz="4" w:space="0" w:color="auto"/>
              <w:right w:val="single" w:sz="4" w:space="0" w:color="auto"/>
            </w:tcBorders>
            <w:shd w:val="clear" w:color="auto" w:fill="auto"/>
            <w:noWrap/>
            <w:vAlign w:val="bottom"/>
            <w:hideMark/>
          </w:tcPr>
          <w:p w14:paraId="47169E67" w14:textId="77777777" w:rsidR="001E09CD" w:rsidRPr="00D36FBC" w:rsidRDefault="001E09CD" w:rsidP="00407D15">
            <w:pPr>
              <w:spacing w:after="0" w:line="240" w:lineRule="auto"/>
              <w:rPr>
                <w:rFonts w:ascii="Calibri" w:eastAsia="Times New Roman" w:hAnsi="Calibri" w:cs="Times New Roman"/>
                <w:color w:val="44546A" w:themeColor="text2"/>
                <w:sz w:val="18"/>
                <w:szCs w:val="18"/>
                <w:lang w:eastAsia="tr-TR"/>
              </w:rPr>
            </w:pPr>
            <w:r w:rsidRPr="00D36FBC">
              <w:rPr>
                <w:rFonts w:ascii="Calibri" w:eastAsia="Times New Roman" w:hAnsi="Calibri" w:cs="Times New Roman"/>
                <w:color w:val="44546A" w:themeColor="text2"/>
                <w:sz w:val="18"/>
                <w:szCs w:val="18"/>
                <w:lang w:eastAsia="tr-TR"/>
              </w:rPr>
              <w:t> </w:t>
            </w:r>
          </w:p>
        </w:tc>
        <w:tc>
          <w:tcPr>
            <w:tcW w:w="810" w:type="dxa"/>
            <w:tcBorders>
              <w:top w:val="nil"/>
              <w:left w:val="nil"/>
              <w:bottom w:val="single" w:sz="4" w:space="0" w:color="auto"/>
              <w:right w:val="single" w:sz="4" w:space="0" w:color="auto"/>
            </w:tcBorders>
            <w:shd w:val="clear" w:color="auto" w:fill="auto"/>
            <w:noWrap/>
            <w:vAlign w:val="center"/>
            <w:hideMark/>
          </w:tcPr>
          <w:p w14:paraId="49C7B0FB" w14:textId="77777777" w:rsidR="001E09CD" w:rsidRPr="00D36FBC" w:rsidRDefault="001E09CD" w:rsidP="00407D15">
            <w:pPr>
              <w:spacing w:after="0" w:line="240" w:lineRule="auto"/>
              <w:jc w:val="center"/>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2:00 AM</w:t>
            </w:r>
          </w:p>
        </w:tc>
      </w:tr>
      <w:tr w:rsidR="001E09CD" w:rsidRPr="00D36FBC" w14:paraId="77CF750C" w14:textId="77777777" w:rsidTr="001E09CD">
        <w:trPr>
          <w:trHeight w:val="257"/>
        </w:trPr>
        <w:tc>
          <w:tcPr>
            <w:tcW w:w="3841" w:type="dxa"/>
            <w:tcBorders>
              <w:top w:val="nil"/>
              <w:left w:val="single" w:sz="4" w:space="0" w:color="auto"/>
              <w:bottom w:val="single" w:sz="4" w:space="0" w:color="auto"/>
              <w:right w:val="single" w:sz="4" w:space="0" w:color="auto"/>
            </w:tcBorders>
            <w:shd w:val="clear" w:color="auto" w:fill="auto"/>
            <w:noWrap/>
            <w:vAlign w:val="center"/>
            <w:hideMark/>
          </w:tcPr>
          <w:p w14:paraId="2492652E" w14:textId="77777777" w:rsidR="001E09CD" w:rsidRPr="00D36FBC" w:rsidRDefault="001E09CD" w:rsidP="00407D15">
            <w:pPr>
              <w:spacing w:after="0" w:line="240" w:lineRule="auto"/>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Wednesday 11:00 am – 10:00 pm</w:t>
            </w:r>
          </w:p>
        </w:tc>
        <w:tc>
          <w:tcPr>
            <w:tcW w:w="2241" w:type="dxa"/>
            <w:tcBorders>
              <w:top w:val="nil"/>
              <w:left w:val="nil"/>
              <w:bottom w:val="single" w:sz="4" w:space="0" w:color="auto"/>
              <w:right w:val="single" w:sz="4" w:space="0" w:color="auto"/>
            </w:tcBorders>
            <w:shd w:val="clear" w:color="auto" w:fill="auto"/>
            <w:noWrap/>
            <w:vAlign w:val="center"/>
            <w:hideMark/>
          </w:tcPr>
          <w:p w14:paraId="1F406C8E" w14:textId="77777777" w:rsidR="001E09CD" w:rsidRPr="00D36FBC" w:rsidRDefault="001E09CD" w:rsidP="00407D15">
            <w:pPr>
              <w:spacing w:after="0" w:line="240" w:lineRule="auto"/>
              <w:jc w:val="center"/>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11:30 AM - 2:30 PM</w:t>
            </w:r>
          </w:p>
        </w:tc>
        <w:tc>
          <w:tcPr>
            <w:tcW w:w="1576" w:type="dxa"/>
            <w:tcBorders>
              <w:top w:val="nil"/>
              <w:left w:val="nil"/>
              <w:bottom w:val="single" w:sz="4" w:space="0" w:color="auto"/>
              <w:right w:val="single" w:sz="4" w:space="0" w:color="auto"/>
            </w:tcBorders>
            <w:shd w:val="clear" w:color="auto" w:fill="auto"/>
            <w:noWrap/>
            <w:vAlign w:val="center"/>
            <w:hideMark/>
          </w:tcPr>
          <w:p w14:paraId="05914B12" w14:textId="77777777" w:rsidR="001E09CD" w:rsidRPr="00D36FBC" w:rsidRDefault="001E09CD" w:rsidP="00407D15">
            <w:pPr>
              <w:spacing w:after="0" w:line="240" w:lineRule="auto"/>
              <w:jc w:val="center"/>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5 PM - 10 PM</w:t>
            </w:r>
          </w:p>
        </w:tc>
        <w:tc>
          <w:tcPr>
            <w:tcW w:w="1597" w:type="dxa"/>
            <w:tcBorders>
              <w:top w:val="nil"/>
              <w:left w:val="nil"/>
              <w:bottom w:val="single" w:sz="4" w:space="0" w:color="auto"/>
              <w:right w:val="single" w:sz="4" w:space="0" w:color="auto"/>
            </w:tcBorders>
            <w:shd w:val="clear" w:color="auto" w:fill="auto"/>
            <w:noWrap/>
            <w:vAlign w:val="bottom"/>
            <w:hideMark/>
          </w:tcPr>
          <w:p w14:paraId="31F9AFF5" w14:textId="77777777" w:rsidR="001E09CD" w:rsidRPr="00D36FBC" w:rsidRDefault="001E09CD" w:rsidP="00407D15">
            <w:pPr>
              <w:spacing w:after="0" w:line="240" w:lineRule="auto"/>
              <w:rPr>
                <w:rFonts w:ascii="Calibri" w:eastAsia="Times New Roman" w:hAnsi="Calibri" w:cs="Times New Roman"/>
                <w:color w:val="44546A" w:themeColor="text2"/>
                <w:sz w:val="18"/>
                <w:szCs w:val="18"/>
                <w:lang w:eastAsia="tr-TR"/>
              </w:rPr>
            </w:pPr>
            <w:r w:rsidRPr="00D36FBC">
              <w:rPr>
                <w:rFonts w:ascii="Calibri" w:eastAsia="Times New Roman" w:hAnsi="Calibri" w:cs="Times New Roman"/>
                <w:color w:val="44546A" w:themeColor="text2"/>
                <w:sz w:val="18"/>
                <w:szCs w:val="18"/>
                <w:lang w:eastAsia="tr-TR"/>
              </w:rPr>
              <w:t> </w:t>
            </w:r>
          </w:p>
        </w:tc>
        <w:tc>
          <w:tcPr>
            <w:tcW w:w="810" w:type="dxa"/>
            <w:tcBorders>
              <w:top w:val="nil"/>
              <w:left w:val="nil"/>
              <w:bottom w:val="single" w:sz="4" w:space="0" w:color="auto"/>
              <w:right w:val="single" w:sz="4" w:space="0" w:color="auto"/>
            </w:tcBorders>
            <w:shd w:val="clear" w:color="auto" w:fill="auto"/>
            <w:noWrap/>
            <w:vAlign w:val="center"/>
            <w:hideMark/>
          </w:tcPr>
          <w:p w14:paraId="52E0093E" w14:textId="77777777" w:rsidR="001E09CD" w:rsidRPr="00D36FBC" w:rsidRDefault="001E09CD" w:rsidP="00407D15">
            <w:pPr>
              <w:spacing w:after="0" w:line="240" w:lineRule="auto"/>
              <w:jc w:val="center"/>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2:00 AM</w:t>
            </w:r>
          </w:p>
        </w:tc>
      </w:tr>
      <w:tr w:rsidR="001E09CD" w:rsidRPr="00D36FBC" w14:paraId="4F39B91B" w14:textId="77777777" w:rsidTr="001E09CD">
        <w:trPr>
          <w:trHeight w:val="257"/>
        </w:trPr>
        <w:tc>
          <w:tcPr>
            <w:tcW w:w="3841" w:type="dxa"/>
            <w:tcBorders>
              <w:top w:val="nil"/>
              <w:left w:val="single" w:sz="4" w:space="0" w:color="auto"/>
              <w:bottom w:val="single" w:sz="4" w:space="0" w:color="auto"/>
              <w:right w:val="single" w:sz="4" w:space="0" w:color="auto"/>
            </w:tcBorders>
            <w:shd w:val="clear" w:color="auto" w:fill="auto"/>
            <w:noWrap/>
            <w:vAlign w:val="center"/>
            <w:hideMark/>
          </w:tcPr>
          <w:p w14:paraId="6CCA5248" w14:textId="77777777" w:rsidR="001E09CD" w:rsidRPr="00D36FBC" w:rsidRDefault="001E09CD" w:rsidP="00407D15">
            <w:pPr>
              <w:spacing w:after="0" w:line="240" w:lineRule="auto"/>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Thursday 11:00 am – 10:00 pm</w:t>
            </w:r>
          </w:p>
        </w:tc>
        <w:tc>
          <w:tcPr>
            <w:tcW w:w="2241" w:type="dxa"/>
            <w:tcBorders>
              <w:top w:val="nil"/>
              <w:left w:val="nil"/>
              <w:bottom w:val="single" w:sz="4" w:space="0" w:color="auto"/>
              <w:right w:val="single" w:sz="4" w:space="0" w:color="auto"/>
            </w:tcBorders>
            <w:shd w:val="clear" w:color="auto" w:fill="auto"/>
            <w:noWrap/>
            <w:vAlign w:val="center"/>
            <w:hideMark/>
          </w:tcPr>
          <w:p w14:paraId="28C376FD" w14:textId="77777777" w:rsidR="001E09CD" w:rsidRPr="00D36FBC" w:rsidRDefault="001E09CD" w:rsidP="00407D15">
            <w:pPr>
              <w:spacing w:after="0" w:line="240" w:lineRule="auto"/>
              <w:jc w:val="center"/>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11:30 AM - 2:30 PM</w:t>
            </w:r>
          </w:p>
        </w:tc>
        <w:tc>
          <w:tcPr>
            <w:tcW w:w="1576" w:type="dxa"/>
            <w:tcBorders>
              <w:top w:val="nil"/>
              <w:left w:val="nil"/>
              <w:bottom w:val="single" w:sz="4" w:space="0" w:color="auto"/>
              <w:right w:val="single" w:sz="4" w:space="0" w:color="auto"/>
            </w:tcBorders>
            <w:shd w:val="clear" w:color="auto" w:fill="auto"/>
            <w:noWrap/>
            <w:vAlign w:val="center"/>
            <w:hideMark/>
          </w:tcPr>
          <w:p w14:paraId="6DB891DD" w14:textId="77777777" w:rsidR="001E09CD" w:rsidRPr="00D36FBC" w:rsidRDefault="001E09CD" w:rsidP="00407D15">
            <w:pPr>
              <w:spacing w:after="0" w:line="240" w:lineRule="auto"/>
              <w:jc w:val="center"/>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5 PM - 10 PM</w:t>
            </w:r>
          </w:p>
        </w:tc>
        <w:tc>
          <w:tcPr>
            <w:tcW w:w="1597" w:type="dxa"/>
            <w:tcBorders>
              <w:top w:val="nil"/>
              <w:left w:val="nil"/>
              <w:bottom w:val="single" w:sz="4" w:space="0" w:color="auto"/>
              <w:right w:val="single" w:sz="4" w:space="0" w:color="auto"/>
            </w:tcBorders>
            <w:shd w:val="clear" w:color="auto" w:fill="auto"/>
            <w:noWrap/>
            <w:vAlign w:val="bottom"/>
            <w:hideMark/>
          </w:tcPr>
          <w:p w14:paraId="5CC0AFD6" w14:textId="77777777" w:rsidR="001E09CD" w:rsidRPr="00D36FBC" w:rsidRDefault="001E09CD" w:rsidP="00407D15">
            <w:pPr>
              <w:spacing w:after="0" w:line="240" w:lineRule="auto"/>
              <w:rPr>
                <w:rFonts w:ascii="Calibri" w:eastAsia="Times New Roman" w:hAnsi="Calibri" w:cs="Times New Roman"/>
                <w:color w:val="44546A" w:themeColor="text2"/>
                <w:sz w:val="18"/>
                <w:szCs w:val="18"/>
                <w:lang w:eastAsia="tr-TR"/>
              </w:rPr>
            </w:pPr>
            <w:r w:rsidRPr="00D36FBC">
              <w:rPr>
                <w:rFonts w:ascii="Calibri" w:eastAsia="Times New Roman" w:hAnsi="Calibri" w:cs="Times New Roman"/>
                <w:color w:val="44546A" w:themeColor="text2"/>
                <w:sz w:val="18"/>
                <w:szCs w:val="18"/>
                <w:lang w:eastAsia="tr-TR"/>
              </w:rPr>
              <w:t> </w:t>
            </w:r>
          </w:p>
        </w:tc>
        <w:tc>
          <w:tcPr>
            <w:tcW w:w="810" w:type="dxa"/>
            <w:tcBorders>
              <w:top w:val="nil"/>
              <w:left w:val="nil"/>
              <w:bottom w:val="single" w:sz="4" w:space="0" w:color="auto"/>
              <w:right w:val="single" w:sz="4" w:space="0" w:color="auto"/>
            </w:tcBorders>
            <w:shd w:val="clear" w:color="auto" w:fill="auto"/>
            <w:noWrap/>
            <w:vAlign w:val="center"/>
            <w:hideMark/>
          </w:tcPr>
          <w:p w14:paraId="67269BF3" w14:textId="77777777" w:rsidR="001E09CD" w:rsidRPr="00D36FBC" w:rsidRDefault="001E09CD" w:rsidP="00407D15">
            <w:pPr>
              <w:spacing w:after="0" w:line="240" w:lineRule="auto"/>
              <w:jc w:val="center"/>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2:00 AM</w:t>
            </w:r>
          </w:p>
        </w:tc>
      </w:tr>
      <w:tr w:rsidR="001E09CD" w:rsidRPr="00D36FBC" w14:paraId="48A9547C" w14:textId="77777777" w:rsidTr="001E09CD">
        <w:trPr>
          <w:trHeight w:val="257"/>
        </w:trPr>
        <w:tc>
          <w:tcPr>
            <w:tcW w:w="3841" w:type="dxa"/>
            <w:tcBorders>
              <w:top w:val="nil"/>
              <w:left w:val="single" w:sz="4" w:space="0" w:color="auto"/>
              <w:bottom w:val="single" w:sz="4" w:space="0" w:color="auto"/>
              <w:right w:val="single" w:sz="4" w:space="0" w:color="auto"/>
            </w:tcBorders>
            <w:shd w:val="clear" w:color="auto" w:fill="auto"/>
            <w:noWrap/>
            <w:vAlign w:val="center"/>
            <w:hideMark/>
          </w:tcPr>
          <w:p w14:paraId="747F1600" w14:textId="77777777" w:rsidR="001E09CD" w:rsidRPr="00D36FBC" w:rsidRDefault="001E09CD" w:rsidP="00407D15">
            <w:pPr>
              <w:spacing w:after="0" w:line="240" w:lineRule="auto"/>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Friday 11:00 am – 10:00 pm</w:t>
            </w:r>
          </w:p>
        </w:tc>
        <w:tc>
          <w:tcPr>
            <w:tcW w:w="2241" w:type="dxa"/>
            <w:tcBorders>
              <w:top w:val="nil"/>
              <w:left w:val="nil"/>
              <w:bottom w:val="single" w:sz="4" w:space="0" w:color="auto"/>
              <w:right w:val="single" w:sz="4" w:space="0" w:color="auto"/>
            </w:tcBorders>
            <w:shd w:val="clear" w:color="auto" w:fill="auto"/>
            <w:noWrap/>
            <w:vAlign w:val="center"/>
            <w:hideMark/>
          </w:tcPr>
          <w:p w14:paraId="4A7BEBFF" w14:textId="77777777" w:rsidR="001E09CD" w:rsidRPr="00D36FBC" w:rsidRDefault="001E09CD" w:rsidP="00407D15">
            <w:pPr>
              <w:spacing w:after="0" w:line="240" w:lineRule="auto"/>
              <w:jc w:val="center"/>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11:30 AM - 2:30 PM</w:t>
            </w:r>
          </w:p>
        </w:tc>
        <w:tc>
          <w:tcPr>
            <w:tcW w:w="1576" w:type="dxa"/>
            <w:tcBorders>
              <w:top w:val="nil"/>
              <w:left w:val="nil"/>
              <w:bottom w:val="single" w:sz="4" w:space="0" w:color="auto"/>
              <w:right w:val="single" w:sz="4" w:space="0" w:color="auto"/>
            </w:tcBorders>
            <w:shd w:val="clear" w:color="auto" w:fill="auto"/>
            <w:noWrap/>
            <w:vAlign w:val="center"/>
            <w:hideMark/>
          </w:tcPr>
          <w:p w14:paraId="0F1961FE" w14:textId="77777777" w:rsidR="001E09CD" w:rsidRPr="00D36FBC" w:rsidRDefault="001E09CD" w:rsidP="00407D15">
            <w:pPr>
              <w:spacing w:after="0" w:line="240" w:lineRule="auto"/>
              <w:jc w:val="center"/>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5 PM - 11 PM</w:t>
            </w:r>
          </w:p>
        </w:tc>
        <w:tc>
          <w:tcPr>
            <w:tcW w:w="1597" w:type="dxa"/>
            <w:tcBorders>
              <w:top w:val="nil"/>
              <w:left w:val="nil"/>
              <w:bottom w:val="single" w:sz="4" w:space="0" w:color="auto"/>
              <w:right w:val="single" w:sz="4" w:space="0" w:color="auto"/>
            </w:tcBorders>
            <w:shd w:val="clear" w:color="auto" w:fill="auto"/>
            <w:noWrap/>
            <w:vAlign w:val="bottom"/>
            <w:hideMark/>
          </w:tcPr>
          <w:p w14:paraId="5BD10445" w14:textId="77777777" w:rsidR="001E09CD" w:rsidRPr="00D36FBC" w:rsidRDefault="001E09CD" w:rsidP="00407D15">
            <w:pPr>
              <w:spacing w:after="0" w:line="240" w:lineRule="auto"/>
              <w:rPr>
                <w:rFonts w:ascii="Calibri" w:eastAsia="Times New Roman" w:hAnsi="Calibri" w:cs="Times New Roman"/>
                <w:color w:val="44546A" w:themeColor="text2"/>
                <w:sz w:val="18"/>
                <w:szCs w:val="18"/>
                <w:lang w:eastAsia="tr-TR"/>
              </w:rPr>
            </w:pPr>
            <w:r w:rsidRPr="00D36FBC">
              <w:rPr>
                <w:rFonts w:ascii="Calibri" w:eastAsia="Times New Roman" w:hAnsi="Calibri" w:cs="Times New Roman"/>
                <w:color w:val="44546A" w:themeColor="text2"/>
                <w:sz w:val="18"/>
                <w:szCs w:val="18"/>
                <w:lang w:eastAsia="tr-TR"/>
              </w:rPr>
              <w:t> </w:t>
            </w:r>
          </w:p>
        </w:tc>
        <w:tc>
          <w:tcPr>
            <w:tcW w:w="810" w:type="dxa"/>
            <w:tcBorders>
              <w:top w:val="nil"/>
              <w:left w:val="nil"/>
              <w:bottom w:val="single" w:sz="4" w:space="0" w:color="auto"/>
              <w:right w:val="single" w:sz="4" w:space="0" w:color="auto"/>
            </w:tcBorders>
            <w:shd w:val="clear" w:color="auto" w:fill="auto"/>
            <w:noWrap/>
            <w:vAlign w:val="center"/>
            <w:hideMark/>
          </w:tcPr>
          <w:p w14:paraId="7C9DB157" w14:textId="77777777" w:rsidR="001E09CD" w:rsidRPr="00D36FBC" w:rsidRDefault="001E09CD" w:rsidP="00407D15">
            <w:pPr>
              <w:spacing w:after="0" w:line="240" w:lineRule="auto"/>
              <w:jc w:val="center"/>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2:00 AM</w:t>
            </w:r>
          </w:p>
        </w:tc>
      </w:tr>
      <w:tr w:rsidR="001E09CD" w:rsidRPr="00D36FBC" w14:paraId="00EC6DC0" w14:textId="77777777" w:rsidTr="001E09CD">
        <w:trPr>
          <w:trHeight w:val="257"/>
        </w:trPr>
        <w:tc>
          <w:tcPr>
            <w:tcW w:w="3841" w:type="dxa"/>
            <w:tcBorders>
              <w:top w:val="nil"/>
              <w:left w:val="single" w:sz="4" w:space="0" w:color="auto"/>
              <w:bottom w:val="single" w:sz="4" w:space="0" w:color="auto"/>
              <w:right w:val="single" w:sz="4" w:space="0" w:color="auto"/>
            </w:tcBorders>
            <w:shd w:val="clear" w:color="auto" w:fill="auto"/>
            <w:noWrap/>
            <w:vAlign w:val="center"/>
            <w:hideMark/>
          </w:tcPr>
          <w:p w14:paraId="231AF8E2" w14:textId="77777777" w:rsidR="001E09CD" w:rsidRPr="00D36FBC" w:rsidRDefault="001E09CD" w:rsidP="00407D15">
            <w:pPr>
              <w:spacing w:after="0" w:line="240" w:lineRule="auto"/>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Saturday 11:00 am – 10:00 pm</w:t>
            </w:r>
          </w:p>
        </w:tc>
        <w:tc>
          <w:tcPr>
            <w:tcW w:w="2241" w:type="dxa"/>
            <w:tcBorders>
              <w:top w:val="nil"/>
              <w:left w:val="nil"/>
              <w:bottom w:val="single" w:sz="4" w:space="0" w:color="auto"/>
              <w:right w:val="single" w:sz="4" w:space="0" w:color="auto"/>
            </w:tcBorders>
            <w:shd w:val="clear" w:color="auto" w:fill="auto"/>
            <w:noWrap/>
            <w:vAlign w:val="center"/>
            <w:hideMark/>
          </w:tcPr>
          <w:p w14:paraId="5CCAB5CA" w14:textId="77777777" w:rsidR="001E09CD" w:rsidRPr="00D36FBC" w:rsidRDefault="001E09CD" w:rsidP="00407D15">
            <w:pPr>
              <w:spacing w:after="0" w:line="240" w:lineRule="auto"/>
              <w:jc w:val="center"/>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11:30 AM - 2:30 PM</w:t>
            </w:r>
          </w:p>
        </w:tc>
        <w:tc>
          <w:tcPr>
            <w:tcW w:w="1576" w:type="dxa"/>
            <w:tcBorders>
              <w:top w:val="nil"/>
              <w:left w:val="nil"/>
              <w:bottom w:val="single" w:sz="4" w:space="0" w:color="auto"/>
              <w:right w:val="single" w:sz="4" w:space="0" w:color="auto"/>
            </w:tcBorders>
            <w:shd w:val="clear" w:color="auto" w:fill="auto"/>
            <w:noWrap/>
            <w:vAlign w:val="center"/>
            <w:hideMark/>
          </w:tcPr>
          <w:p w14:paraId="67ACEF5B" w14:textId="77777777" w:rsidR="001E09CD" w:rsidRPr="00D36FBC" w:rsidRDefault="001E09CD" w:rsidP="00407D15">
            <w:pPr>
              <w:spacing w:after="0" w:line="240" w:lineRule="auto"/>
              <w:jc w:val="center"/>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5 PM - 11 PM</w:t>
            </w:r>
          </w:p>
        </w:tc>
        <w:tc>
          <w:tcPr>
            <w:tcW w:w="1597" w:type="dxa"/>
            <w:tcBorders>
              <w:top w:val="nil"/>
              <w:left w:val="nil"/>
              <w:bottom w:val="single" w:sz="4" w:space="0" w:color="auto"/>
              <w:right w:val="single" w:sz="4" w:space="0" w:color="auto"/>
            </w:tcBorders>
            <w:shd w:val="clear" w:color="auto" w:fill="auto"/>
            <w:noWrap/>
            <w:vAlign w:val="center"/>
            <w:hideMark/>
          </w:tcPr>
          <w:p w14:paraId="70676241" w14:textId="77777777" w:rsidR="001E09CD" w:rsidRPr="00D36FBC" w:rsidRDefault="001E09CD" w:rsidP="00407D15">
            <w:pPr>
              <w:spacing w:after="0" w:line="240" w:lineRule="auto"/>
              <w:jc w:val="center"/>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11 AM - 3 PM</w:t>
            </w:r>
          </w:p>
        </w:tc>
        <w:tc>
          <w:tcPr>
            <w:tcW w:w="810" w:type="dxa"/>
            <w:tcBorders>
              <w:top w:val="nil"/>
              <w:left w:val="nil"/>
              <w:bottom w:val="single" w:sz="4" w:space="0" w:color="auto"/>
              <w:right w:val="single" w:sz="4" w:space="0" w:color="auto"/>
            </w:tcBorders>
            <w:shd w:val="clear" w:color="auto" w:fill="auto"/>
            <w:noWrap/>
            <w:vAlign w:val="center"/>
            <w:hideMark/>
          </w:tcPr>
          <w:p w14:paraId="49313C8B" w14:textId="77777777" w:rsidR="001E09CD" w:rsidRPr="00D36FBC" w:rsidRDefault="001E09CD" w:rsidP="00407D15">
            <w:pPr>
              <w:spacing w:after="0" w:line="240" w:lineRule="auto"/>
              <w:jc w:val="center"/>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2:00 AM</w:t>
            </w:r>
          </w:p>
        </w:tc>
      </w:tr>
      <w:tr w:rsidR="001E09CD" w:rsidRPr="00D36FBC" w14:paraId="3A7FA2E0" w14:textId="77777777" w:rsidTr="001E09CD">
        <w:trPr>
          <w:trHeight w:val="257"/>
        </w:trPr>
        <w:tc>
          <w:tcPr>
            <w:tcW w:w="3841" w:type="dxa"/>
            <w:tcBorders>
              <w:top w:val="nil"/>
              <w:left w:val="single" w:sz="4" w:space="0" w:color="auto"/>
              <w:bottom w:val="single" w:sz="4" w:space="0" w:color="auto"/>
              <w:right w:val="single" w:sz="4" w:space="0" w:color="auto"/>
            </w:tcBorders>
            <w:shd w:val="clear" w:color="auto" w:fill="auto"/>
            <w:noWrap/>
            <w:vAlign w:val="center"/>
            <w:hideMark/>
          </w:tcPr>
          <w:p w14:paraId="093B1CA5" w14:textId="77777777" w:rsidR="001E09CD" w:rsidRPr="00D36FBC" w:rsidRDefault="001E09CD" w:rsidP="00407D15">
            <w:pPr>
              <w:spacing w:after="0" w:line="240" w:lineRule="auto"/>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Sunday 12:00 pm – 5:00 pm</w:t>
            </w:r>
          </w:p>
        </w:tc>
        <w:tc>
          <w:tcPr>
            <w:tcW w:w="2241" w:type="dxa"/>
            <w:tcBorders>
              <w:top w:val="nil"/>
              <w:left w:val="nil"/>
              <w:bottom w:val="single" w:sz="4" w:space="0" w:color="auto"/>
              <w:right w:val="single" w:sz="4" w:space="0" w:color="auto"/>
            </w:tcBorders>
            <w:shd w:val="clear" w:color="auto" w:fill="auto"/>
            <w:noWrap/>
            <w:vAlign w:val="center"/>
            <w:hideMark/>
          </w:tcPr>
          <w:p w14:paraId="3BC69AC5" w14:textId="77777777" w:rsidR="001E09CD" w:rsidRPr="00D36FBC" w:rsidRDefault="001E09CD" w:rsidP="00407D15">
            <w:pPr>
              <w:spacing w:after="0" w:line="240" w:lineRule="auto"/>
              <w:jc w:val="center"/>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11:30 AM - 2:30 PM</w:t>
            </w:r>
          </w:p>
        </w:tc>
        <w:tc>
          <w:tcPr>
            <w:tcW w:w="1576" w:type="dxa"/>
            <w:tcBorders>
              <w:top w:val="nil"/>
              <w:left w:val="nil"/>
              <w:bottom w:val="single" w:sz="4" w:space="0" w:color="auto"/>
              <w:right w:val="single" w:sz="4" w:space="0" w:color="auto"/>
            </w:tcBorders>
            <w:shd w:val="clear" w:color="auto" w:fill="auto"/>
            <w:noWrap/>
            <w:vAlign w:val="center"/>
            <w:hideMark/>
          </w:tcPr>
          <w:p w14:paraId="4D2C38B7" w14:textId="77777777" w:rsidR="001E09CD" w:rsidRPr="00D36FBC" w:rsidRDefault="001E09CD" w:rsidP="00407D15">
            <w:pPr>
              <w:spacing w:after="0" w:line="240" w:lineRule="auto"/>
              <w:jc w:val="center"/>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5 PM - 10 PM</w:t>
            </w:r>
          </w:p>
        </w:tc>
        <w:tc>
          <w:tcPr>
            <w:tcW w:w="1597" w:type="dxa"/>
            <w:tcBorders>
              <w:top w:val="nil"/>
              <w:left w:val="nil"/>
              <w:bottom w:val="single" w:sz="4" w:space="0" w:color="auto"/>
              <w:right w:val="single" w:sz="4" w:space="0" w:color="auto"/>
            </w:tcBorders>
            <w:shd w:val="clear" w:color="auto" w:fill="auto"/>
            <w:noWrap/>
            <w:vAlign w:val="center"/>
            <w:hideMark/>
          </w:tcPr>
          <w:p w14:paraId="3488AF08" w14:textId="77777777" w:rsidR="001E09CD" w:rsidRPr="00D36FBC" w:rsidRDefault="001E09CD" w:rsidP="00407D15">
            <w:pPr>
              <w:spacing w:after="0" w:line="240" w:lineRule="auto"/>
              <w:jc w:val="center"/>
              <w:rPr>
                <w:rFonts w:ascii="Century Gothic" w:eastAsia="Times New Roman" w:hAnsi="Century Gothic" w:cs="Times New Roman"/>
                <w:color w:val="44546A" w:themeColor="text2"/>
                <w:sz w:val="18"/>
                <w:szCs w:val="18"/>
                <w:lang w:eastAsia="tr-TR"/>
              </w:rPr>
            </w:pPr>
            <w:r w:rsidRPr="00D36FBC">
              <w:rPr>
                <w:rFonts w:ascii="Century Gothic" w:eastAsia="Times New Roman" w:hAnsi="Century Gothic" w:cs="Times New Roman"/>
                <w:color w:val="44546A" w:themeColor="text2"/>
                <w:sz w:val="18"/>
                <w:szCs w:val="18"/>
                <w:lang w:eastAsia="tr-TR"/>
              </w:rPr>
              <w:t>11 AM - 3 PM</w:t>
            </w:r>
          </w:p>
        </w:tc>
        <w:tc>
          <w:tcPr>
            <w:tcW w:w="810" w:type="dxa"/>
            <w:tcBorders>
              <w:top w:val="nil"/>
              <w:left w:val="nil"/>
              <w:bottom w:val="single" w:sz="4" w:space="0" w:color="auto"/>
              <w:right w:val="single" w:sz="4" w:space="0" w:color="auto"/>
            </w:tcBorders>
            <w:shd w:val="clear" w:color="auto" w:fill="auto"/>
            <w:noWrap/>
            <w:vAlign w:val="bottom"/>
            <w:hideMark/>
          </w:tcPr>
          <w:p w14:paraId="7AAF849E" w14:textId="77777777" w:rsidR="001E09CD" w:rsidRPr="00D36FBC" w:rsidRDefault="001E09CD" w:rsidP="00407D15">
            <w:pPr>
              <w:spacing w:after="0" w:line="240" w:lineRule="auto"/>
              <w:rPr>
                <w:rFonts w:ascii="Calibri" w:eastAsia="Times New Roman" w:hAnsi="Calibri" w:cs="Times New Roman"/>
                <w:color w:val="44546A" w:themeColor="text2"/>
                <w:sz w:val="18"/>
                <w:szCs w:val="18"/>
                <w:lang w:eastAsia="tr-TR"/>
              </w:rPr>
            </w:pPr>
            <w:r w:rsidRPr="00D36FBC">
              <w:rPr>
                <w:rFonts w:ascii="Calibri" w:eastAsia="Times New Roman" w:hAnsi="Calibri" w:cs="Times New Roman"/>
                <w:color w:val="44546A" w:themeColor="text2"/>
                <w:sz w:val="18"/>
                <w:szCs w:val="18"/>
                <w:lang w:eastAsia="tr-TR"/>
              </w:rPr>
              <w:t> 1</w:t>
            </w:r>
            <w:r w:rsidRPr="00D36FBC">
              <w:rPr>
                <w:rFonts w:ascii="Century Gothic" w:eastAsia="Times New Roman" w:hAnsi="Century Gothic" w:cs="Times New Roman"/>
                <w:color w:val="44546A" w:themeColor="text2"/>
                <w:sz w:val="18"/>
                <w:szCs w:val="18"/>
                <w:lang w:eastAsia="tr-TR"/>
              </w:rPr>
              <w:t>2:00 AM</w:t>
            </w:r>
          </w:p>
        </w:tc>
      </w:tr>
    </w:tbl>
    <w:p w14:paraId="3757482A" w14:textId="77777777" w:rsidR="001E09CD" w:rsidRPr="00D36FBC" w:rsidRDefault="001E09CD" w:rsidP="001E09CD">
      <w:pPr>
        <w:spacing w:line="276" w:lineRule="auto"/>
        <w:ind w:hanging="425"/>
        <w:rPr>
          <w:rFonts w:ascii="Century Gothic" w:hAnsi="Century Gothic"/>
          <w:color w:val="44546A" w:themeColor="text2"/>
        </w:rPr>
      </w:pPr>
    </w:p>
    <w:p w14:paraId="2E163A4D" w14:textId="77777777" w:rsidR="001E09CD" w:rsidRPr="00D36FBC" w:rsidRDefault="001E09CD" w:rsidP="001E09CD">
      <w:pPr>
        <w:pStyle w:val="NoSpacing"/>
        <w:ind w:left="-426" w:firstLine="1"/>
        <w:jc w:val="both"/>
        <w:rPr>
          <w:rFonts w:ascii="Century Gothic" w:hAnsi="Century Gothic"/>
          <w:color w:val="44546A" w:themeColor="text2"/>
        </w:rPr>
      </w:pPr>
      <w:r w:rsidRPr="00D36FBC">
        <w:rPr>
          <w:rFonts w:ascii="Century Gothic" w:hAnsi="Century Gothic"/>
          <w:color w:val="44546A" w:themeColor="text2"/>
        </w:rPr>
        <w:t xml:space="preserve">Serving lunch Monday - Friday 11:30 AM - 2:30 PM. Dinner Sunday - Thursday, between 5 PM - 10 PM. Friday and Saturday Dinner 5 PM - 11 PM. The lounge will be open until 2 AM Tuesday, Wednesday, Thursday, Friday and Saturday. Sunday &amp; Thursday the lounge will stay open till 12 AM. Saturday and Sunday we will serve brunch between 11 AM - 3 PM. </w:t>
      </w:r>
    </w:p>
    <w:p w14:paraId="25C7560B" w14:textId="77777777" w:rsidR="001E09CD" w:rsidRPr="00D36FBC" w:rsidRDefault="001E09CD" w:rsidP="001E09CD">
      <w:pPr>
        <w:pStyle w:val="NoSpacing"/>
        <w:ind w:hanging="425"/>
        <w:jc w:val="both"/>
        <w:rPr>
          <w:rFonts w:ascii="Century Gothic" w:hAnsi="Century Gothic"/>
          <w:color w:val="44546A" w:themeColor="text2"/>
        </w:rPr>
      </w:pPr>
    </w:p>
    <w:p w14:paraId="6B3CB511" w14:textId="77777777" w:rsidR="001E09CD" w:rsidRPr="00D36FBC" w:rsidRDefault="001E09CD" w:rsidP="001E09CD">
      <w:pPr>
        <w:spacing w:line="276" w:lineRule="auto"/>
        <w:ind w:hanging="425"/>
        <w:jc w:val="both"/>
        <w:rPr>
          <w:rFonts w:ascii="Century Gothic" w:hAnsi="Century Gothic"/>
          <w:color w:val="44546A" w:themeColor="text2"/>
        </w:rPr>
      </w:pPr>
      <w:r w:rsidRPr="00D36FBC">
        <w:rPr>
          <w:rFonts w:ascii="Century Gothic" w:hAnsi="Century Gothic"/>
          <w:color w:val="44546A" w:themeColor="text2"/>
        </w:rPr>
        <w:t xml:space="preserve">We will hold Special Musical Events, mostly with local jazz &amp; lounge musicians. </w:t>
      </w:r>
    </w:p>
    <w:p w14:paraId="12FB3B8C" w14:textId="77777777" w:rsidR="001E09CD" w:rsidRPr="00D36FBC" w:rsidRDefault="001E09CD" w:rsidP="001E09CD">
      <w:pPr>
        <w:spacing w:line="276" w:lineRule="auto"/>
        <w:ind w:left="-426" w:firstLine="1"/>
        <w:jc w:val="both"/>
        <w:rPr>
          <w:rFonts w:ascii="Century Gothic" w:hAnsi="Century Gothic"/>
          <w:color w:val="44546A" w:themeColor="text2"/>
        </w:rPr>
      </w:pPr>
      <w:r w:rsidRPr="00D36FBC">
        <w:rPr>
          <w:rFonts w:ascii="Century Gothic" w:hAnsi="Century Gothic"/>
          <w:color w:val="44546A" w:themeColor="text2"/>
        </w:rPr>
        <w:t xml:space="preserve">We will also have special Wine and Cheese Tasting Evenings which will attract wine lovers and bring a specialty to our place. </w:t>
      </w:r>
    </w:p>
    <w:p w14:paraId="2C337A06" w14:textId="7BC8DA97" w:rsidR="001E09CD" w:rsidRPr="00D36FBC" w:rsidRDefault="001E09CD" w:rsidP="001E09CD">
      <w:pPr>
        <w:pStyle w:val="Heading1"/>
        <w:ind w:hanging="425"/>
        <w:jc w:val="both"/>
        <w:rPr>
          <w:rFonts w:ascii="Century Gothic" w:hAnsi="Century Gothic"/>
          <w:b/>
          <w:bCs/>
          <w:color w:val="44546A" w:themeColor="text2"/>
          <w:sz w:val="32"/>
          <w:szCs w:val="32"/>
          <w:lang w:eastAsia="tr-TR"/>
        </w:rPr>
      </w:pPr>
      <w:bookmarkStart w:id="0" w:name="_Toc66113049"/>
      <w:bookmarkStart w:id="1" w:name="_Toc88145077"/>
      <w:r w:rsidRPr="00D36FBC">
        <w:rPr>
          <w:rFonts w:ascii="Century Gothic" w:hAnsi="Century Gothic"/>
          <w:b/>
          <w:bCs/>
          <w:color w:val="44546A" w:themeColor="text2"/>
          <w:sz w:val="32"/>
          <w:szCs w:val="32"/>
          <w:lang w:eastAsia="tr-TR"/>
        </w:rPr>
        <w:t xml:space="preserve">2.1 Company </w:t>
      </w:r>
      <w:bookmarkEnd w:id="0"/>
      <w:bookmarkEnd w:id="1"/>
      <w:r>
        <w:rPr>
          <w:rFonts w:ascii="Century Gothic" w:hAnsi="Century Gothic"/>
          <w:b/>
          <w:bCs/>
          <w:color w:val="44546A" w:themeColor="text2"/>
          <w:sz w:val="32"/>
          <w:szCs w:val="32"/>
          <w:lang w:eastAsia="tr-TR"/>
        </w:rPr>
        <w:t>Location</w:t>
      </w:r>
      <w:r w:rsidR="00987049">
        <w:rPr>
          <w:rFonts w:ascii="Century Gothic" w:hAnsi="Century Gothic"/>
          <w:b/>
          <w:bCs/>
          <w:color w:val="44546A" w:themeColor="text2"/>
          <w:sz w:val="32"/>
          <w:szCs w:val="32"/>
          <w:lang w:eastAsia="tr-TR"/>
        </w:rPr>
        <w:t xml:space="preserve"> &amp; </w:t>
      </w:r>
      <w:r w:rsidR="00987049" w:rsidRPr="00D36FBC">
        <w:rPr>
          <w:rFonts w:ascii="Century Gothic" w:hAnsi="Century Gothic"/>
          <w:b/>
          <w:bCs/>
          <w:color w:val="44546A" w:themeColor="text2"/>
          <w:sz w:val="32"/>
          <w:szCs w:val="32"/>
          <w:lang w:eastAsia="tr-TR"/>
        </w:rPr>
        <w:t>Ownership</w:t>
      </w:r>
      <w:r w:rsidR="00987049">
        <w:rPr>
          <w:rFonts w:ascii="Century Gothic" w:hAnsi="Century Gothic"/>
          <w:b/>
          <w:bCs/>
          <w:color w:val="44546A" w:themeColor="text2"/>
          <w:sz w:val="32"/>
          <w:szCs w:val="32"/>
          <w:lang w:eastAsia="tr-TR"/>
        </w:rPr>
        <w:t xml:space="preserve"> </w:t>
      </w:r>
    </w:p>
    <w:p w14:paraId="4DDD12D8" w14:textId="77777777" w:rsidR="001E09CD" w:rsidRPr="00D36FBC" w:rsidRDefault="001E09CD" w:rsidP="001E09CD">
      <w:pPr>
        <w:ind w:hanging="425"/>
        <w:jc w:val="both"/>
        <w:rPr>
          <w:color w:val="44546A" w:themeColor="text2"/>
          <w:lang w:eastAsia="tr-TR"/>
        </w:rPr>
      </w:pPr>
    </w:p>
    <w:p w14:paraId="3528BA11" w14:textId="225CD2D9" w:rsidR="001E09CD" w:rsidRDefault="00987049" w:rsidP="00987049">
      <w:pPr>
        <w:spacing w:line="276" w:lineRule="auto"/>
        <w:ind w:left="-426" w:firstLine="1"/>
        <w:jc w:val="both"/>
        <w:rPr>
          <w:rFonts w:ascii="Century Gothic" w:eastAsia="Times New Roman" w:hAnsi="Century Gothic" w:cs="Times New Roman"/>
          <w:color w:val="44546A" w:themeColor="text2"/>
          <w:lang w:eastAsia="tr-TR"/>
        </w:rPr>
      </w:pPr>
      <w:r>
        <w:rPr>
          <w:rFonts w:ascii="Century Gothic" w:eastAsia="Times New Roman" w:hAnsi="Century Gothic" w:cs="Times New Roman"/>
          <w:color w:val="44546A" w:themeColor="text2"/>
          <w:lang w:eastAsia="tr-TR"/>
        </w:rPr>
        <w:t xml:space="preserve">The company and the restaurant will be located </w:t>
      </w:r>
      <w:r w:rsidRPr="00987049">
        <w:rPr>
          <w:rFonts w:ascii="Century Gothic" w:eastAsia="Times New Roman" w:hAnsi="Century Gothic" w:cs="Times New Roman"/>
          <w:color w:val="44546A" w:themeColor="text2"/>
          <w:lang w:eastAsia="tr-TR"/>
        </w:rPr>
        <w:t>in downtown Los Angeles.</w:t>
      </w:r>
      <w:r>
        <w:rPr>
          <w:rFonts w:ascii="Century Gothic" w:eastAsia="Times New Roman" w:hAnsi="Century Gothic" w:cs="Times New Roman"/>
          <w:color w:val="44546A" w:themeColor="text2"/>
          <w:lang w:eastAsia="tr-TR"/>
        </w:rPr>
        <w:t xml:space="preserve"> </w:t>
      </w:r>
      <w:r w:rsidR="001E09CD" w:rsidRPr="00D36FBC">
        <w:rPr>
          <w:rFonts w:ascii="Century Gothic" w:eastAsia="Times New Roman" w:hAnsi="Century Gothic" w:cs="Times New Roman"/>
          <w:color w:val="44546A" w:themeColor="text2"/>
          <w:lang w:eastAsia="tr-TR"/>
        </w:rPr>
        <w:t>The restaurant will start out as an LLC corporation, will be owned and operated by its two Founders:  Jeff Miller and Dan Gross. Jeff Miller will be the Head-Chef and will be responsible for menu’s development Dan Gross will be responsible for the business side of the restaurant.</w:t>
      </w:r>
      <w:r>
        <w:rPr>
          <w:rFonts w:ascii="Century Gothic" w:eastAsia="Times New Roman" w:hAnsi="Century Gothic" w:cs="Times New Roman"/>
          <w:color w:val="44546A" w:themeColor="text2"/>
          <w:lang w:eastAsia="tr-TR"/>
        </w:rPr>
        <w:t xml:space="preserve"> </w:t>
      </w:r>
    </w:p>
    <w:p w14:paraId="7FB87DA5" w14:textId="5D193FD3" w:rsidR="00987049" w:rsidRPr="00D36FBC" w:rsidRDefault="00987049" w:rsidP="00987049">
      <w:pPr>
        <w:pStyle w:val="Heading1"/>
        <w:ind w:hanging="425"/>
        <w:jc w:val="both"/>
        <w:rPr>
          <w:rFonts w:ascii="Century Gothic" w:hAnsi="Century Gothic"/>
          <w:b/>
          <w:bCs/>
          <w:color w:val="44546A" w:themeColor="text2"/>
          <w:sz w:val="32"/>
          <w:szCs w:val="32"/>
          <w:lang w:eastAsia="tr-TR"/>
        </w:rPr>
      </w:pPr>
      <w:r w:rsidRPr="00D36FBC">
        <w:rPr>
          <w:rFonts w:ascii="Century Gothic" w:hAnsi="Century Gothic"/>
          <w:b/>
          <w:bCs/>
          <w:color w:val="44546A" w:themeColor="text2"/>
          <w:sz w:val="32"/>
          <w:szCs w:val="32"/>
          <w:lang w:eastAsia="tr-TR"/>
        </w:rPr>
        <w:t>2.</w:t>
      </w:r>
      <w:r>
        <w:rPr>
          <w:rFonts w:ascii="Century Gothic" w:hAnsi="Century Gothic"/>
          <w:b/>
          <w:bCs/>
          <w:color w:val="44546A" w:themeColor="text2"/>
          <w:sz w:val="32"/>
          <w:szCs w:val="32"/>
          <w:lang w:eastAsia="tr-TR"/>
        </w:rPr>
        <w:t>2</w:t>
      </w:r>
      <w:r w:rsidRPr="00D36FBC">
        <w:rPr>
          <w:rFonts w:ascii="Century Gothic" w:hAnsi="Century Gothic"/>
          <w:b/>
          <w:bCs/>
          <w:color w:val="44546A" w:themeColor="text2"/>
          <w:sz w:val="32"/>
          <w:szCs w:val="32"/>
          <w:lang w:eastAsia="tr-TR"/>
        </w:rPr>
        <w:t xml:space="preserve"> </w:t>
      </w:r>
      <w:r>
        <w:rPr>
          <w:rFonts w:ascii="Century Gothic" w:hAnsi="Century Gothic"/>
          <w:b/>
          <w:bCs/>
          <w:color w:val="44546A" w:themeColor="text2"/>
          <w:sz w:val="32"/>
          <w:szCs w:val="32"/>
          <w:lang w:eastAsia="tr-TR"/>
        </w:rPr>
        <w:t>Mission</w:t>
      </w:r>
    </w:p>
    <w:p w14:paraId="3A104E64" w14:textId="1E9C1637" w:rsidR="00987049" w:rsidRDefault="00987049" w:rsidP="00987049">
      <w:pPr>
        <w:spacing w:line="276" w:lineRule="auto"/>
        <w:ind w:left="-426" w:firstLine="1"/>
        <w:jc w:val="both"/>
        <w:rPr>
          <w:rFonts w:ascii="Century Gothic" w:eastAsia="Times New Roman" w:hAnsi="Century Gothic" w:cs="Times New Roman"/>
          <w:color w:val="44546A" w:themeColor="text2"/>
          <w:lang w:eastAsia="tr-TR"/>
        </w:rPr>
      </w:pPr>
    </w:p>
    <w:p w14:paraId="0E3B939B" w14:textId="77777777" w:rsidR="00987049" w:rsidRPr="00987049" w:rsidRDefault="00987049" w:rsidP="00987049">
      <w:pPr>
        <w:spacing w:line="276" w:lineRule="auto"/>
        <w:ind w:left="-426" w:firstLine="1"/>
        <w:jc w:val="both"/>
        <w:rPr>
          <w:rFonts w:ascii="Century Gothic" w:eastAsia="Times New Roman" w:hAnsi="Century Gothic" w:cs="Times New Roman"/>
          <w:color w:val="44546A" w:themeColor="text2"/>
          <w:lang w:eastAsia="tr-TR"/>
        </w:rPr>
      </w:pPr>
      <w:r w:rsidRPr="00987049">
        <w:rPr>
          <w:rFonts w:ascii="Century Gothic" w:eastAsia="Times New Roman" w:hAnsi="Century Gothic" w:cs="Times New Roman"/>
          <w:color w:val="44546A" w:themeColor="text2"/>
          <w:lang w:eastAsia="tr-TR"/>
        </w:rPr>
        <w:t>Our Mission is to provide a great place for a unique, elegant and relaxing dining experience with an enthusiastic welcome, exceptional service, awesome and locally sourced food.</w:t>
      </w:r>
    </w:p>
    <w:p w14:paraId="650D052F" w14:textId="1E9A5456" w:rsidR="00987049" w:rsidRPr="00D36FBC" w:rsidRDefault="00987049" w:rsidP="00987049">
      <w:pPr>
        <w:spacing w:line="276" w:lineRule="auto"/>
        <w:ind w:left="-426" w:firstLine="1"/>
        <w:jc w:val="both"/>
        <w:rPr>
          <w:rFonts w:ascii="Century Gothic" w:eastAsia="Times New Roman" w:hAnsi="Century Gothic" w:cs="Times New Roman"/>
          <w:color w:val="44546A" w:themeColor="text2"/>
          <w:lang w:eastAsia="tr-TR"/>
        </w:rPr>
      </w:pPr>
      <w:r w:rsidRPr="00987049">
        <w:rPr>
          <w:rFonts w:ascii="Century Gothic" w:eastAsia="Times New Roman" w:hAnsi="Century Gothic" w:cs="Times New Roman"/>
          <w:color w:val="44546A" w:themeColor="text2"/>
          <w:lang w:eastAsia="tr-TR"/>
        </w:rPr>
        <w:lastRenderedPageBreak/>
        <w:t>Our Core Values are being guest focused and having a friendly service to ensure that all guests and staff are treated with the respect and dignity they deserve. Our focus will be to achieve our mission while providing rewarding staff policies and practices which promote a fair and positive working environment.</w:t>
      </w:r>
    </w:p>
    <w:p w14:paraId="7676F098" w14:textId="513BE4A5" w:rsidR="001E09CD" w:rsidRPr="00D36FBC" w:rsidRDefault="001E09CD" w:rsidP="001E09CD">
      <w:pPr>
        <w:pStyle w:val="Heading1"/>
        <w:ind w:hanging="425"/>
        <w:jc w:val="both"/>
        <w:rPr>
          <w:rFonts w:ascii="Century Gothic" w:hAnsi="Century Gothic"/>
          <w:b/>
          <w:bCs/>
          <w:color w:val="44546A" w:themeColor="text2"/>
          <w:sz w:val="32"/>
          <w:szCs w:val="32"/>
          <w:lang w:eastAsia="tr-TR"/>
        </w:rPr>
      </w:pPr>
      <w:bookmarkStart w:id="2" w:name="_Toc66113050"/>
      <w:bookmarkStart w:id="3" w:name="_Toc88145078"/>
      <w:r w:rsidRPr="00D36FBC">
        <w:rPr>
          <w:rFonts w:ascii="Century Gothic" w:hAnsi="Century Gothic"/>
          <w:b/>
          <w:bCs/>
          <w:color w:val="44546A" w:themeColor="text2"/>
          <w:sz w:val="32"/>
          <w:szCs w:val="32"/>
          <w:lang w:eastAsia="tr-TR"/>
        </w:rPr>
        <w:t>2.</w:t>
      </w:r>
      <w:r w:rsidR="00987049">
        <w:rPr>
          <w:rFonts w:ascii="Century Gothic" w:hAnsi="Century Gothic"/>
          <w:b/>
          <w:bCs/>
          <w:color w:val="44546A" w:themeColor="text2"/>
          <w:sz w:val="32"/>
          <w:szCs w:val="32"/>
          <w:lang w:eastAsia="tr-TR"/>
        </w:rPr>
        <w:t>3</w:t>
      </w:r>
      <w:r w:rsidRPr="00D36FBC">
        <w:rPr>
          <w:rFonts w:ascii="Century Gothic" w:hAnsi="Century Gothic"/>
          <w:b/>
          <w:bCs/>
          <w:color w:val="44546A" w:themeColor="text2"/>
          <w:sz w:val="32"/>
          <w:szCs w:val="32"/>
          <w:lang w:eastAsia="tr-TR"/>
        </w:rPr>
        <w:t xml:space="preserve"> Start-up Summary</w:t>
      </w:r>
      <w:bookmarkEnd w:id="2"/>
      <w:bookmarkEnd w:id="3"/>
    </w:p>
    <w:p w14:paraId="4BF8EFEE" w14:textId="77777777" w:rsidR="001E09CD" w:rsidRPr="00D36FBC" w:rsidRDefault="001E09CD" w:rsidP="001E09CD">
      <w:pPr>
        <w:ind w:hanging="425"/>
        <w:jc w:val="both"/>
        <w:rPr>
          <w:color w:val="44546A" w:themeColor="text2"/>
          <w:lang w:eastAsia="tr-TR"/>
        </w:rPr>
      </w:pPr>
    </w:p>
    <w:p w14:paraId="281948EA" w14:textId="182F9FFD" w:rsidR="001E09CD" w:rsidRDefault="001E09CD" w:rsidP="001E09CD">
      <w:pPr>
        <w:spacing w:line="276" w:lineRule="auto"/>
        <w:ind w:left="-426" w:firstLine="1"/>
        <w:jc w:val="both"/>
        <w:rPr>
          <w:rFonts w:ascii="Century Gothic" w:hAnsi="Century Gothic"/>
          <w:color w:val="44546A" w:themeColor="text2"/>
        </w:rPr>
      </w:pPr>
      <w:r w:rsidRPr="00D36FBC">
        <w:rPr>
          <w:rFonts w:ascii="Century Gothic" w:hAnsi="Century Gothic"/>
          <w:color w:val="44546A" w:themeColor="text2"/>
        </w:rPr>
        <w:t>For a lease contract, we are negotiating with the owner of a restaurant space which is 3,800 square foot and located in Downtown, Los Angeles. We will open Miller’s in December 2019.</w:t>
      </w:r>
    </w:p>
    <w:p w14:paraId="76197058" w14:textId="77777777" w:rsidR="001E09CD" w:rsidRDefault="001E09CD" w:rsidP="001E09CD">
      <w:pPr>
        <w:spacing w:line="276" w:lineRule="auto"/>
        <w:ind w:left="-426" w:firstLine="1"/>
        <w:rPr>
          <w:rFonts w:ascii="Century Gothic" w:hAnsi="Century Gothic"/>
          <w:color w:val="44546A" w:themeColor="text2"/>
        </w:rPr>
      </w:pPr>
    </w:p>
    <w:p w14:paraId="25515CA1" w14:textId="25EC219E" w:rsidR="001E09CD" w:rsidRDefault="001E09CD" w:rsidP="001E09CD">
      <w:pPr>
        <w:pStyle w:val="Heading1"/>
        <w:ind w:hanging="425"/>
        <w:rPr>
          <w:rFonts w:ascii="Century Gothic" w:hAnsi="Century Gothic"/>
          <w:b/>
          <w:bCs/>
          <w:color w:val="44546A" w:themeColor="text2"/>
          <w:sz w:val="32"/>
          <w:szCs w:val="32"/>
          <w:lang w:eastAsia="tr-TR"/>
        </w:rPr>
      </w:pPr>
      <w:r w:rsidRPr="00D36FBC">
        <w:rPr>
          <w:rFonts w:ascii="Century Gothic" w:hAnsi="Century Gothic"/>
          <w:b/>
          <w:bCs/>
          <w:color w:val="44546A" w:themeColor="text2"/>
          <w:sz w:val="32"/>
          <w:szCs w:val="32"/>
          <w:lang w:eastAsia="tr-TR"/>
        </w:rPr>
        <w:t>2.</w:t>
      </w:r>
      <w:r w:rsidR="00987049">
        <w:rPr>
          <w:rFonts w:ascii="Century Gothic" w:hAnsi="Century Gothic"/>
          <w:b/>
          <w:bCs/>
          <w:color w:val="44546A" w:themeColor="text2"/>
          <w:sz w:val="32"/>
          <w:szCs w:val="32"/>
          <w:lang w:eastAsia="tr-TR"/>
        </w:rPr>
        <w:t>4</w:t>
      </w:r>
      <w:r w:rsidRPr="00D36FBC">
        <w:rPr>
          <w:rFonts w:ascii="Century Gothic" w:hAnsi="Century Gothic"/>
          <w:b/>
          <w:bCs/>
          <w:color w:val="44546A" w:themeColor="text2"/>
          <w:sz w:val="32"/>
          <w:szCs w:val="32"/>
          <w:lang w:eastAsia="tr-TR"/>
        </w:rPr>
        <w:t xml:space="preserve"> Start-up </w:t>
      </w:r>
      <w:r>
        <w:rPr>
          <w:rFonts w:ascii="Century Gothic" w:hAnsi="Century Gothic"/>
          <w:b/>
          <w:bCs/>
          <w:color w:val="44546A" w:themeColor="text2"/>
          <w:sz w:val="32"/>
          <w:szCs w:val="32"/>
          <w:lang w:eastAsia="tr-TR"/>
        </w:rPr>
        <w:t>Funding</w:t>
      </w:r>
    </w:p>
    <w:p w14:paraId="61A2B7DC" w14:textId="77777777" w:rsidR="001E09CD" w:rsidRPr="001E09CD" w:rsidRDefault="001E09CD" w:rsidP="001E09CD">
      <w:pPr>
        <w:rPr>
          <w:lang w:eastAsia="tr-TR"/>
        </w:rPr>
      </w:pPr>
    </w:p>
    <w:p w14:paraId="0F455FA7" w14:textId="77777777" w:rsidR="001E09CD" w:rsidRPr="001E09CD" w:rsidRDefault="001E09CD" w:rsidP="001E09CD">
      <w:pPr>
        <w:spacing w:line="276" w:lineRule="auto"/>
        <w:rPr>
          <w:rFonts w:ascii="Century Gothic" w:hAnsi="Century Gothic"/>
          <w:color w:val="44546A" w:themeColor="text2"/>
        </w:rPr>
      </w:pPr>
      <w:r w:rsidRPr="001E09CD">
        <w:rPr>
          <w:rFonts w:ascii="Century Gothic" w:hAnsi="Century Gothic"/>
          <w:color w:val="44546A" w:themeColor="text2"/>
        </w:rPr>
        <w:t xml:space="preserve">Below are the details of our start-up assets and start-up expenses which need to be funded: </w:t>
      </w:r>
    </w:p>
    <w:tbl>
      <w:tblPr>
        <w:tblpPr w:leftFromText="141" w:rightFromText="141" w:vertAnchor="text" w:horzAnchor="margin" w:tblpXSpec="center" w:tblpY="49"/>
        <w:tblW w:w="9894" w:type="dxa"/>
        <w:tblCellMar>
          <w:left w:w="70" w:type="dxa"/>
          <w:right w:w="70" w:type="dxa"/>
        </w:tblCellMar>
        <w:tblLook w:val="04A0" w:firstRow="1" w:lastRow="0" w:firstColumn="1" w:lastColumn="0" w:noHBand="0" w:noVBand="1"/>
      </w:tblPr>
      <w:tblGrid>
        <w:gridCol w:w="6139"/>
        <w:gridCol w:w="1636"/>
        <w:gridCol w:w="2119"/>
      </w:tblGrid>
      <w:tr w:rsidR="001E09CD" w:rsidRPr="004E71C7" w14:paraId="05D04E65" w14:textId="77777777" w:rsidTr="001E09CD">
        <w:trPr>
          <w:trHeight w:val="583"/>
        </w:trPr>
        <w:tc>
          <w:tcPr>
            <w:tcW w:w="6139" w:type="dxa"/>
            <w:tcBorders>
              <w:top w:val="single" w:sz="12" w:space="0" w:color="0070C0"/>
              <w:left w:val="nil"/>
              <w:bottom w:val="nil"/>
              <w:right w:val="nil"/>
            </w:tcBorders>
            <w:shd w:val="clear" w:color="auto" w:fill="auto"/>
            <w:noWrap/>
            <w:vAlign w:val="bottom"/>
            <w:hideMark/>
          </w:tcPr>
          <w:p w14:paraId="066DC102" w14:textId="77777777" w:rsidR="001E09CD" w:rsidRPr="00375A5A" w:rsidRDefault="001E09CD" w:rsidP="001E09CD">
            <w:pPr>
              <w:spacing w:after="0" w:line="240" w:lineRule="auto"/>
              <w:rPr>
                <w:rFonts w:ascii="Segoe UI Semilight" w:eastAsia="Times New Roman" w:hAnsi="Segoe UI Semilight" w:cs="Segoe UI Semilight"/>
                <w:b/>
                <w:bCs/>
                <w:color w:val="000000"/>
                <w:lang w:val="tr-TR" w:eastAsia="tr-TR"/>
              </w:rPr>
            </w:pPr>
            <w:bookmarkStart w:id="4" w:name="RANGE!C5:E26"/>
            <w:r w:rsidRPr="00375A5A">
              <w:rPr>
                <w:rFonts w:ascii="Segoe UI Semilight" w:eastAsia="Times New Roman" w:hAnsi="Segoe UI Semilight" w:cs="Segoe UI Semilight"/>
                <w:b/>
                <w:bCs/>
                <w:color w:val="000000"/>
                <w:lang w:val="tr-TR" w:eastAsia="tr-TR"/>
              </w:rPr>
              <w:t>START-UP FUNDING</w:t>
            </w:r>
            <w:bookmarkEnd w:id="4"/>
          </w:p>
        </w:tc>
        <w:tc>
          <w:tcPr>
            <w:tcW w:w="1636" w:type="dxa"/>
            <w:tcBorders>
              <w:top w:val="single" w:sz="12" w:space="0" w:color="0070C0"/>
              <w:left w:val="nil"/>
              <w:bottom w:val="nil"/>
              <w:right w:val="nil"/>
            </w:tcBorders>
            <w:shd w:val="clear" w:color="auto" w:fill="auto"/>
            <w:noWrap/>
            <w:vAlign w:val="bottom"/>
            <w:hideMark/>
          </w:tcPr>
          <w:p w14:paraId="3B9222E6" w14:textId="77777777" w:rsidR="001E09CD" w:rsidRPr="00375A5A" w:rsidRDefault="001E09CD" w:rsidP="001E09CD">
            <w:pPr>
              <w:spacing w:after="0" w:line="240" w:lineRule="auto"/>
              <w:rPr>
                <w:rFonts w:ascii="Calibri" w:eastAsia="Times New Roman" w:hAnsi="Calibri" w:cs="Calibri"/>
                <w:color w:val="000000"/>
                <w:lang w:val="tr-TR" w:eastAsia="tr-TR"/>
              </w:rPr>
            </w:pPr>
            <w:r w:rsidRPr="00375A5A">
              <w:rPr>
                <w:rFonts w:ascii="Calibri" w:eastAsia="Times New Roman" w:hAnsi="Calibri" w:cs="Calibri"/>
                <w:color w:val="000000"/>
                <w:lang w:val="tr-TR" w:eastAsia="tr-TR"/>
              </w:rPr>
              <w:t> </w:t>
            </w:r>
          </w:p>
        </w:tc>
        <w:tc>
          <w:tcPr>
            <w:tcW w:w="2119" w:type="dxa"/>
            <w:tcBorders>
              <w:top w:val="single" w:sz="12" w:space="0" w:color="0070C0"/>
              <w:left w:val="nil"/>
              <w:bottom w:val="nil"/>
              <w:right w:val="nil"/>
            </w:tcBorders>
            <w:shd w:val="clear" w:color="auto" w:fill="auto"/>
            <w:noWrap/>
            <w:vAlign w:val="center"/>
            <w:hideMark/>
          </w:tcPr>
          <w:p w14:paraId="70519BBB" w14:textId="77777777" w:rsidR="001E09CD" w:rsidRPr="00375A5A" w:rsidRDefault="001E09CD" w:rsidP="001E09CD">
            <w:pPr>
              <w:spacing w:after="0" w:line="240" w:lineRule="auto"/>
              <w:jc w:val="center"/>
              <w:rPr>
                <w:rFonts w:ascii="Calibri" w:eastAsia="Times New Roman" w:hAnsi="Calibri" w:cs="Calibri"/>
                <w:color w:val="000000"/>
                <w:lang w:val="tr-TR" w:eastAsia="tr-TR"/>
              </w:rPr>
            </w:pPr>
            <w:r w:rsidRPr="00375A5A">
              <w:rPr>
                <w:rFonts w:ascii="Calibri" w:eastAsia="Times New Roman" w:hAnsi="Calibri" w:cs="Calibri"/>
                <w:color w:val="000000"/>
                <w:lang w:val="tr-TR" w:eastAsia="tr-TR"/>
              </w:rPr>
              <w:t> </w:t>
            </w:r>
          </w:p>
        </w:tc>
      </w:tr>
      <w:tr w:rsidR="001E09CD" w:rsidRPr="004E71C7" w14:paraId="5E4B7E43" w14:textId="77777777" w:rsidTr="001E09CD">
        <w:trPr>
          <w:trHeight w:val="192"/>
        </w:trPr>
        <w:tc>
          <w:tcPr>
            <w:tcW w:w="6139" w:type="dxa"/>
            <w:tcBorders>
              <w:top w:val="nil"/>
              <w:left w:val="nil"/>
              <w:bottom w:val="nil"/>
              <w:right w:val="nil"/>
            </w:tcBorders>
            <w:shd w:val="clear" w:color="auto" w:fill="auto"/>
            <w:noWrap/>
            <w:vAlign w:val="bottom"/>
            <w:hideMark/>
          </w:tcPr>
          <w:p w14:paraId="235C3D1A" w14:textId="77777777" w:rsidR="001E09CD" w:rsidRPr="00375A5A" w:rsidRDefault="001E09CD" w:rsidP="001E09CD">
            <w:pPr>
              <w:spacing w:after="0" w:line="240" w:lineRule="auto"/>
              <w:jc w:val="center"/>
              <w:rPr>
                <w:rFonts w:ascii="Calibri" w:eastAsia="Times New Roman" w:hAnsi="Calibri" w:cs="Calibri"/>
                <w:color w:val="000000"/>
                <w:lang w:val="tr-TR" w:eastAsia="tr-TR"/>
              </w:rPr>
            </w:pPr>
          </w:p>
        </w:tc>
        <w:tc>
          <w:tcPr>
            <w:tcW w:w="1636" w:type="dxa"/>
            <w:tcBorders>
              <w:top w:val="nil"/>
              <w:left w:val="nil"/>
              <w:bottom w:val="nil"/>
              <w:right w:val="nil"/>
            </w:tcBorders>
            <w:shd w:val="clear" w:color="auto" w:fill="auto"/>
            <w:noWrap/>
            <w:vAlign w:val="bottom"/>
            <w:hideMark/>
          </w:tcPr>
          <w:p w14:paraId="24A0E211" w14:textId="77777777" w:rsidR="001E09CD" w:rsidRPr="00375A5A" w:rsidRDefault="001E09CD" w:rsidP="001E09CD">
            <w:pPr>
              <w:spacing w:after="0" w:line="240" w:lineRule="auto"/>
              <w:rPr>
                <w:rFonts w:ascii="Times New Roman" w:eastAsia="Times New Roman" w:hAnsi="Times New Roman" w:cs="Times New Roman"/>
                <w:lang w:val="tr-TR" w:eastAsia="tr-TR"/>
              </w:rPr>
            </w:pPr>
          </w:p>
        </w:tc>
        <w:tc>
          <w:tcPr>
            <w:tcW w:w="2119" w:type="dxa"/>
            <w:tcBorders>
              <w:top w:val="nil"/>
              <w:left w:val="nil"/>
              <w:bottom w:val="nil"/>
              <w:right w:val="nil"/>
            </w:tcBorders>
            <w:shd w:val="clear" w:color="auto" w:fill="auto"/>
            <w:noWrap/>
            <w:vAlign w:val="center"/>
            <w:hideMark/>
          </w:tcPr>
          <w:p w14:paraId="4B0D74ED" w14:textId="77777777" w:rsidR="001E09CD" w:rsidRPr="00375A5A" w:rsidRDefault="001E09CD" w:rsidP="001E09CD">
            <w:pPr>
              <w:spacing w:after="0" w:line="240" w:lineRule="auto"/>
              <w:rPr>
                <w:rFonts w:ascii="Times New Roman" w:eastAsia="Times New Roman" w:hAnsi="Times New Roman" w:cs="Times New Roman"/>
                <w:lang w:val="tr-TR" w:eastAsia="tr-TR"/>
              </w:rPr>
            </w:pPr>
          </w:p>
        </w:tc>
      </w:tr>
      <w:tr w:rsidR="001E09CD" w:rsidRPr="004E71C7" w14:paraId="6E77BA8D" w14:textId="77777777" w:rsidTr="001E09CD">
        <w:trPr>
          <w:trHeight w:val="484"/>
        </w:trPr>
        <w:tc>
          <w:tcPr>
            <w:tcW w:w="6139" w:type="dxa"/>
            <w:tcBorders>
              <w:top w:val="nil"/>
              <w:left w:val="nil"/>
              <w:bottom w:val="nil"/>
              <w:right w:val="nil"/>
            </w:tcBorders>
            <w:shd w:val="clear" w:color="auto" w:fill="auto"/>
            <w:noWrap/>
            <w:vAlign w:val="bottom"/>
            <w:hideMark/>
          </w:tcPr>
          <w:p w14:paraId="1137CC33" w14:textId="77777777" w:rsidR="001E09CD" w:rsidRPr="00375A5A" w:rsidRDefault="001E09CD" w:rsidP="001E09CD">
            <w:pPr>
              <w:spacing w:after="0" w:line="240" w:lineRule="auto"/>
              <w:rPr>
                <w:rFonts w:ascii="Calibri" w:eastAsia="Times New Roman" w:hAnsi="Calibri" w:cs="Calibri"/>
                <w:color w:val="000000"/>
                <w:lang w:val="tr-TR" w:eastAsia="tr-TR"/>
              </w:rPr>
            </w:pPr>
            <w:r w:rsidRPr="00375A5A">
              <w:rPr>
                <w:rFonts w:ascii="Calibri" w:eastAsia="Times New Roman" w:hAnsi="Calibri" w:cs="Calibri"/>
                <w:color w:val="000000"/>
                <w:lang w:val="tr-TR" w:eastAsia="tr-TR"/>
              </w:rPr>
              <w:t>Start-</w:t>
            </w:r>
            <w:proofErr w:type="spellStart"/>
            <w:r w:rsidRPr="00375A5A">
              <w:rPr>
                <w:rFonts w:ascii="Calibri" w:eastAsia="Times New Roman" w:hAnsi="Calibri" w:cs="Calibri"/>
                <w:color w:val="000000"/>
                <w:lang w:val="tr-TR" w:eastAsia="tr-TR"/>
              </w:rPr>
              <w:t>up</w:t>
            </w:r>
            <w:proofErr w:type="spellEnd"/>
            <w:r w:rsidRPr="00375A5A">
              <w:rPr>
                <w:rFonts w:ascii="Calibri" w:eastAsia="Times New Roman" w:hAnsi="Calibri" w:cs="Calibri"/>
                <w:color w:val="000000"/>
                <w:lang w:val="tr-TR" w:eastAsia="tr-TR"/>
              </w:rPr>
              <w:t xml:space="preserve"> </w:t>
            </w:r>
            <w:proofErr w:type="spellStart"/>
            <w:r w:rsidRPr="00375A5A">
              <w:rPr>
                <w:rFonts w:ascii="Calibri" w:eastAsia="Times New Roman" w:hAnsi="Calibri" w:cs="Calibri"/>
                <w:color w:val="000000"/>
                <w:lang w:val="tr-TR" w:eastAsia="tr-TR"/>
              </w:rPr>
              <w:t>Assets</w:t>
            </w:r>
            <w:proofErr w:type="spellEnd"/>
            <w:r w:rsidRPr="00375A5A">
              <w:rPr>
                <w:rFonts w:ascii="Calibri" w:eastAsia="Times New Roman" w:hAnsi="Calibri" w:cs="Calibri"/>
                <w:color w:val="000000"/>
                <w:lang w:val="tr-TR" w:eastAsia="tr-TR"/>
              </w:rPr>
              <w:t xml:space="preserve"> </w:t>
            </w:r>
            <w:proofErr w:type="spellStart"/>
            <w:r w:rsidRPr="00375A5A">
              <w:rPr>
                <w:rFonts w:ascii="Calibri" w:eastAsia="Times New Roman" w:hAnsi="Calibri" w:cs="Calibri"/>
                <w:color w:val="000000"/>
                <w:lang w:val="tr-TR" w:eastAsia="tr-TR"/>
              </w:rPr>
              <w:t>to</w:t>
            </w:r>
            <w:proofErr w:type="spellEnd"/>
            <w:r w:rsidRPr="00375A5A">
              <w:rPr>
                <w:rFonts w:ascii="Calibri" w:eastAsia="Times New Roman" w:hAnsi="Calibri" w:cs="Calibri"/>
                <w:color w:val="000000"/>
                <w:lang w:val="tr-TR" w:eastAsia="tr-TR"/>
              </w:rPr>
              <w:t xml:space="preserve"> </w:t>
            </w:r>
            <w:proofErr w:type="spellStart"/>
            <w:r w:rsidRPr="00375A5A">
              <w:rPr>
                <w:rFonts w:ascii="Calibri" w:eastAsia="Times New Roman" w:hAnsi="Calibri" w:cs="Calibri"/>
                <w:color w:val="000000"/>
                <w:lang w:val="tr-TR" w:eastAsia="tr-TR"/>
              </w:rPr>
              <w:t>Fund</w:t>
            </w:r>
            <w:proofErr w:type="spellEnd"/>
          </w:p>
        </w:tc>
        <w:tc>
          <w:tcPr>
            <w:tcW w:w="1636" w:type="dxa"/>
            <w:tcBorders>
              <w:top w:val="nil"/>
              <w:left w:val="nil"/>
              <w:bottom w:val="nil"/>
              <w:right w:val="nil"/>
            </w:tcBorders>
            <w:shd w:val="clear" w:color="auto" w:fill="auto"/>
            <w:noWrap/>
            <w:vAlign w:val="bottom"/>
            <w:hideMark/>
          </w:tcPr>
          <w:p w14:paraId="24A17DAC" w14:textId="77777777" w:rsidR="001E09CD" w:rsidRPr="00375A5A" w:rsidRDefault="001E09CD" w:rsidP="001E09CD">
            <w:pPr>
              <w:spacing w:after="0" w:line="240" w:lineRule="auto"/>
              <w:rPr>
                <w:rFonts w:ascii="Calibri" w:eastAsia="Times New Roman" w:hAnsi="Calibri" w:cs="Calibri"/>
                <w:color w:val="000000"/>
                <w:lang w:val="tr-TR" w:eastAsia="tr-TR"/>
              </w:rPr>
            </w:pPr>
          </w:p>
        </w:tc>
        <w:tc>
          <w:tcPr>
            <w:tcW w:w="2119" w:type="dxa"/>
            <w:tcBorders>
              <w:top w:val="nil"/>
              <w:left w:val="nil"/>
              <w:bottom w:val="nil"/>
              <w:right w:val="nil"/>
            </w:tcBorders>
            <w:shd w:val="clear" w:color="auto" w:fill="auto"/>
            <w:noWrap/>
            <w:vAlign w:val="center"/>
            <w:hideMark/>
          </w:tcPr>
          <w:p w14:paraId="625EEB5A" w14:textId="77777777" w:rsidR="001E09CD" w:rsidRPr="00375A5A" w:rsidRDefault="001E09CD" w:rsidP="001E09CD">
            <w:pPr>
              <w:spacing w:after="0" w:line="240" w:lineRule="auto"/>
              <w:jc w:val="center"/>
              <w:rPr>
                <w:rFonts w:ascii="Calibri" w:eastAsia="Times New Roman" w:hAnsi="Calibri" w:cs="Calibri"/>
                <w:color w:val="000000"/>
                <w:lang w:val="tr-TR" w:eastAsia="tr-TR"/>
              </w:rPr>
            </w:pPr>
            <w:r w:rsidRPr="00375A5A">
              <w:rPr>
                <w:rFonts w:ascii="Calibri" w:eastAsia="Times New Roman" w:hAnsi="Calibri" w:cs="Calibri"/>
                <w:color w:val="000000"/>
                <w:lang w:val="tr-TR" w:eastAsia="tr-TR"/>
              </w:rPr>
              <w:t xml:space="preserve"> $        255.000 </w:t>
            </w:r>
          </w:p>
        </w:tc>
      </w:tr>
      <w:tr w:rsidR="001E09CD" w:rsidRPr="004E71C7" w14:paraId="7218813C" w14:textId="77777777" w:rsidTr="001E09CD">
        <w:trPr>
          <w:trHeight w:val="192"/>
        </w:trPr>
        <w:tc>
          <w:tcPr>
            <w:tcW w:w="6139" w:type="dxa"/>
            <w:tcBorders>
              <w:top w:val="nil"/>
              <w:left w:val="nil"/>
              <w:bottom w:val="nil"/>
              <w:right w:val="nil"/>
            </w:tcBorders>
            <w:shd w:val="clear" w:color="auto" w:fill="auto"/>
            <w:noWrap/>
            <w:vAlign w:val="bottom"/>
            <w:hideMark/>
          </w:tcPr>
          <w:p w14:paraId="023CB1C8" w14:textId="77777777" w:rsidR="001E09CD" w:rsidRPr="00375A5A" w:rsidRDefault="001E09CD" w:rsidP="001E09CD">
            <w:pPr>
              <w:spacing w:after="0" w:line="240" w:lineRule="auto"/>
              <w:jc w:val="center"/>
              <w:rPr>
                <w:rFonts w:ascii="Calibri" w:eastAsia="Times New Roman" w:hAnsi="Calibri" w:cs="Calibri"/>
                <w:color w:val="000000"/>
                <w:lang w:val="tr-TR" w:eastAsia="tr-TR"/>
              </w:rPr>
            </w:pPr>
          </w:p>
        </w:tc>
        <w:tc>
          <w:tcPr>
            <w:tcW w:w="1636" w:type="dxa"/>
            <w:tcBorders>
              <w:top w:val="nil"/>
              <w:left w:val="nil"/>
              <w:bottom w:val="nil"/>
              <w:right w:val="nil"/>
            </w:tcBorders>
            <w:shd w:val="clear" w:color="auto" w:fill="auto"/>
            <w:noWrap/>
            <w:vAlign w:val="bottom"/>
            <w:hideMark/>
          </w:tcPr>
          <w:p w14:paraId="6D7CF130" w14:textId="77777777" w:rsidR="001E09CD" w:rsidRPr="00375A5A" w:rsidRDefault="001E09CD" w:rsidP="001E09CD">
            <w:pPr>
              <w:spacing w:after="0" w:line="240" w:lineRule="auto"/>
              <w:rPr>
                <w:rFonts w:ascii="Times New Roman" w:eastAsia="Times New Roman" w:hAnsi="Times New Roman" w:cs="Times New Roman"/>
                <w:lang w:val="tr-TR" w:eastAsia="tr-TR"/>
              </w:rPr>
            </w:pPr>
          </w:p>
        </w:tc>
        <w:tc>
          <w:tcPr>
            <w:tcW w:w="2119" w:type="dxa"/>
            <w:tcBorders>
              <w:top w:val="nil"/>
              <w:left w:val="nil"/>
              <w:bottom w:val="nil"/>
              <w:right w:val="nil"/>
            </w:tcBorders>
            <w:shd w:val="clear" w:color="auto" w:fill="auto"/>
            <w:noWrap/>
            <w:vAlign w:val="center"/>
            <w:hideMark/>
          </w:tcPr>
          <w:p w14:paraId="6D3DACBB" w14:textId="77777777" w:rsidR="001E09CD" w:rsidRPr="00375A5A" w:rsidRDefault="001E09CD" w:rsidP="001E09CD">
            <w:pPr>
              <w:spacing w:after="0" w:line="240" w:lineRule="auto"/>
              <w:rPr>
                <w:rFonts w:ascii="Times New Roman" w:eastAsia="Times New Roman" w:hAnsi="Times New Roman" w:cs="Times New Roman"/>
                <w:lang w:val="tr-TR" w:eastAsia="tr-TR"/>
              </w:rPr>
            </w:pPr>
          </w:p>
        </w:tc>
      </w:tr>
      <w:tr w:rsidR="001E09CD" w:rsidRPr="004E71C7" w14:paraId="629B43F0" w14:textId="77777777" w:rsidTr="001E09CD">
        <w:trPr>
          <w:trHeight w:val="508"/>
        </w:trPr>
        <w:tc>
          <w:tcPr>
            <w:tcW w:w="6139" w:type="dxa"/>
            <w:tcBorders>
              <w:top w:val="nil"/>
              <w:left w:val="nil"/>
              <w:bottom w:val="nil"/>
              <w:right w:val="nil"/>
            </w:tcBorders>
            <w:shd w:val="clear" w:color="auto" w:fill="auto"/>
            <w:noWrap/>
            <w:vAlign w:val="bottom"/>
            <w:hideMark/>
          </w:tcPr>
          <w:p w14:paraId="3122CC04" w14:textId="77777777" w:rsidR="001E09CD" w:rsidRPr="00375A5A" w:rsidRDefault="001E09CD" w:rsidP="001E09CD">
            <w:pPr>
              <w:spacing w:after="0" w:line="240" w:lineRule="auto"/>
              <w:rPr>
                <w:rFonts w:ascii="Calibri" w:eastAsia="Times New Roman" w:hAnsi="Calibri" w:cs="Calibri"/>
                <w:color w:val="000000"/>
                <w:lang w:val="tr-TR" w:eastAsia="tr-TR"/>
              </w:rPr>
            </w:pPr>
            <w:r w:rsidRPr="00375A5A">
              <w:rPr>
                <w:rFonts w:ascii="Calibri" w:eastAsia="Times New Roman" w:hAnsi="Calibri" w:cs="Calibri"/>
                <w:color w:val="000000"/>
                <w:lang w:val="tr-TR" w:eastAsia="tr-TR"/>
              </w:rPr>
              <w:t>Start-</w:t>
            </w:r>
            <w:proofErr w:type="spellStart"/>
            <w:r w:rsidRPr="00375A5A">
              <w:rPr>
                <w:rFonts w:ascii="Calibri" w:eastAsia="Times New Roman" w:hAnsi="Calibri" w:cs="Calibri"/>
                <w:color w:val="000000"/>
                <w:lang w:val="tr-TR" w:eastAsia="tr-TR"/>
              </w:rPr>
              <w:t>up</w:t>
            </w:r>
            <w:proofErr w:type="spellEnd"/>
            <w:r w:rsidRPr="00375A5A">
              <w:rPr>
                <w:rFonts w:ascii="Calibri" w:eastAsia="Times New Roman" w:hAnsi="Calibri" w:cs="Calibri"/>
                <w:color w:val="000000"/>
                <w:lang w:val="tr-TR" w:eastAsia="tr-TR"/>
              </w:rPr>
              <w:t xml:space="preserve"> </w:t>
            </w:r>
            <w:proofErr w:type="spellStart"/>
            <w:r w:rsidRPr="00375A5A">
              <w:rPr>
                <w:rFonts w:ascii="Calibri" w:eastAsia="Times New Roman" w:hAnsi="Calibri" w:cs="Calibri"/>
                <w:color w:val="000000"/>
                <w:lang w:val="tr-TR" w:eastAsia="tr-TR"/>
              </w:rPr>
              <w:t>Expenses</w:t>
            </w:r>
            <w:proofErr w:type="spellEnd"/>
            <w:r w:rsidRPr="00375A5A">
              <w:rPr>
                <w:rFonts w:ascii="Calibri" w:eastAsia="Times New Roman" w:hAnsi="Calibri" w:cs="Calibri"/>
                <w:color w:val="000000"/>
                <w:lang w:val="tr-TR" w:eastAsia="tr-TR"/>
              </w:rPr>
              <w:t xml:space="preserve"> </w:t>
            </w:r>
            <w:proofErr w:type="spellStart"/>
            <w:r w:rsidRPr="00375A5A">
              <w:rPr>
                <w:rFonts w:ascii="Calibri" w:eastAsia="Times New Roman" w:hAnsi="Calibri" w:cs="Calibri"/>
                <w:color w:val="000000"/>
                <w:lang w:val="tr-TR" w:eastAsia="tr-TR"/>
              </w:rPr>
              <w:t>to</w:t>
            </w:r>
            <w:proofErr w:type="spellEnd"/>
            <w:r w:rsidRPr="00375A5A">
              <w:rPr>
                <w:rFonts w:ascii="Calibri" w:eastAsia="Times New Roman" w:hAnsi="Calibri" w:cs="Calibri"/>
                <w:color w:val="000000"/>
                <w:lang w:val="tr-TR" w:eastAsia="tr-TR"/>
              </w:rPr>
              <w:t xml:space="preserve"> </w:t>
            </w:r>
            <w:proofErr w:type="spellStart"/>
            <w:r w:rsidRPr="00375A5A">
              <w:rPr>
                <w:rFonts w:ascii="Calibri" w:eastAsia="Times New Roman" w:hAnsi="Calibri" w:cs="Calibri"/>
                <w:color w:val="000000"/>
                <w:lang w:val="tr-TR" w:eastAsia="tr-TR"/>
              </w:rPr>
              <w:t>Fund</w:t>
            </w:r>
            <w:proofErr w:type="spellEnd"/>
          </w:p>
        </w:tc>
        <w:tc>
          <w:tcPr>
            <w:tcW w:w="1636" w:type="dxa"/>
            <w:tcBorders>
              <w:top w:val="nil"/>
              <w:left w:val="nil"/>
              <w:bottom w:val="single" w:sz="12" w:space="0" w:color="0070C0"/>
              <w:right w:val="nil"/>
            </w:tcBorders>
            <w:shd w:val="clear" w:color="auto" w:fill="auto"/>
            <w:noWrap/>
            <w:vAlign w:val="bottom"/>
            <w:hideMark/>
          </w:tcPr>
          <w:p w14:paraId="1EF97A9D" w14:textId="77777777" w:rsidR="001E09CD" w:rsidRPr="00375A5A" w:rsidRDefault="001E09CD" w:rsidP="001E09CD">
            <w:pPr>
              <w:spacing w:after="0" w:line="240" w:lineRule="auto"/>
              <w:rPr>
                <w:rFonts w:ascii="Calibri Light" w:eastAsia="Times New Roman" w:hAnsi="Calibri Light" w:cs="Calibri Light"/>
                <w:color w:val="000000"/>
                <w:lang w:val="tr-TR" w:eastAsia="tr-TR"/>
              </w:rPr>
            </w:pPr>
            <w:r w:rsidRPr="00375A5A">
              <w:rPr>
                <w:rFonts w:ascii="Calibri Light" w:eastAsia="Times New Roman" w:hAnsi="Calibri Light" w:cs="Calibri Light"/>
                <w:color w:val="000000"/>
                <w:lang w:val="tr-TR" w:eastAsia="tr-TR"/>
              </w:rPr>
              <w:t> </w:t>
            </w:r>
          </w:p>
        </w:tc>
        <w:tc>
          <w:tcPr>
            <w:tcW w:w="2119" w:type="dxa"/>
            <w:tcBorders>
              <w:top w:val="nil"/>
              <w:left w:val="nil"/>
              <w:bottom w:val="single" w:sz="12" w:space="0" w:color="0070C0"/>
              <w:right w:val="nil"/>
            </w:tcBorders>
            <w:shd w:val="clear" w:color="auto" w:fill="auto"/>
            <w:noWrap/>
            <w:vAlign w:val="center"/>
            <w:hideMark/>
          </w:tcPr>
          <w:p w14:paraId="63E1A59C" w14:textId="77777777" w:rsidR="001E09CD" w:rsidRPr="00375A5A" w:rsidRDefault="001E09CD" w:rsidP="001E09CD">
            <w:pPr>
              <w:spacing w:after="0" w:line="240" w:lineRule="auto"/>
              <w:jc w:val="center"/>
              <w:rPr>
                <w:rFonts w:ascii="Calibri" w:eastAsia="Times New Roman" w:hAnsi="Calibri" w:cs="Calibri"/>
                <w:color w:val="000000"/>
                <w:lang w:val="tr-TR" w:eastAsia="tr-TR"/>
              </w:rPr>
            </w:pPr>
            <w:r w:rsidRPr="00375A5A">
              <w:rPr>
                <w:rFonts w:ascii="Calibri" w:eastAsia="Times New Roman" w:hAnsi="Calibri" w:cs="Calibri"/>
                <w:color w:val="000000"/>
                <w:lang w:val="tr-TR" w:eastAsia="tr-TR"/>
              </w:rPr>
              <w:t xml:space="preserve"> $        145.000 </w:t>
            </w:r>
          </w:p>
        </w:tc>
      </w:tr>
      <w:tr w:rsidR="001E09CD" w:rsidRPr="004E71C7" w14:paraId="7A39ABCF" w14:textId="77777777" w:rsidTr="001E09CD">
        <w:trPr>
          <w:trHeight w:val="583"/>
        </w:trPr>
        <w:tc>
          <w:tcPr>
            <w:tcW w:w="6139" w:type="dxa"/>
            <w:tcBorders>
              <w:top w:val="single" w:sz="12" w:space="0" w:color="0070C0"/>
              <w:left w:val="nil"/>
              <w:bottom w:val="nil"/>
              <w:right w:val="nil"/>
            </w:tcBorders>
            <w:shd w:val="clear" w:color="auto" w:fill="auto"/>
            <w:noWrap/>
            <w:vAlign w:val="bottom"/>
            <w:hideMark/>
          </w:tcPr>
          <w:p w14:paraId="798A2819" w14:textId="77777777" w:rsidR="001E09CD" w:rsidRPr="00375A5A" w:rsidRDefault="001E09CD" w:rsidP="001E09CD">
            <w:pPr>
              <w:spacing w:after="0" w:line="240" w:lineRule="auto"/>
              <w:rPr>
                <w:rFonts w:ascii="Segoe UI Semilight" w:eastAsia="Times New Roman" w:hAnsi="Segoe UI Semilight" w:cs="Segoe UI Semilight"/>
                <w:b/>
                <w:bCs/>
                <w:color w:val="000000"/>
                <w:lang w:val="tr-TR" w:eastAsia="tr-TR"/>
              </w:rPr>
            </w:pPr>
            <w:r w:rsidRPr="00375A5A">
              <w:rPr>
                <w:rFonts w:ascii="Segoe UI Semilight" w:eastAsia="Times New Roman" w:hAnsi="Segoe UI Semilight" w:cs="Segoe UI Semilight"/>
                <w:b/>
                <w:bCs/>
                <w:color w:val="000000"/>
                <w:lang w:val="tr-TR" w:eastAsia="tr-TR"/>
              </w:rPr>
              <w:t>TOTAL FUNDING REQUIRED</w:t>
            </w:r>
          </w:p>
        </w:tc>
        <w:tc>
          <w:tcPr>
            <w:tcW w:w="1636" w:type="dxa"/>
            <w:tcBorders>
              <w:top w:val="nil"/>
              <w:left w:val="nil"/>
              <w:bottom w:val="nil"/>
              <w:right w:val="nil"/>
            </w:tcBorders>
            <w:shd w:val="clear" w:color="auto" w:fill="auto"/>
            <w:noWrap/>
            <w:vAlign w:val="bottom"/>
            <w:hideMark/>
          </w:tcPr>
          <w:p w14:paraId="44314616" w14:textId="77777777" w:rsidR="001E09CD" w:rsidRPr="00375A5A" w:rsidRDefault="001E09CD" w:rsidP="001E09CD">
            <w:pPr>
              <w:spacing w:after="0" w:line="240" w:lineRule="auto"/>
              <w:rPr>
                <w:rFonts w:ascii="Calibri" w:eastAsia="Times New Roman" w:hAnsi="Calibri" w:cs="Calibri"/>
                <w:color w:val="000000"/>
                <w:lang w:val="tr-TR" w:eastAsia="tr-TR"/>
              </w:rPr>
            </w:pPr>
            <w:r w:rsidRPr="00375A5A">
              <w:rPr>
                <w:rFonts w:ascii="Calibri" w:eastAsia="Times New Roman" w:hAnsi="Calibri" w:cs="Calibri"/>
                <w:color w:val="000000"/>
                <w:lang w:val="tr-TR" w:eastAsia="tr-TR"/>
              </w:rPr>
              <w:t> </w:t>
            </w:r>
          </w:p>
        </w:tc>
        <w:tc>
          <w:tcPr>
            <w:tcW w:w="2119" w:type="dxa"/>
            <w:tcBorders>
              <w:top w:val="nil"/>
              <w:left w:val="nil"/>
              <w:bottom w:val="nil"/>
              <w:right w:val="nil"/>
            </w:tcBorders>
            <w:shd w:val="clear" w:color="auto" w:fill="auto"/>
            <w:noWrap/>
            <w:vAlign w:val="center"/>
            <w:hideMark/>
          </w:tcPr>
          <w:p w14:paraId="315A8F56" w14:textId="77777777" w:rsidR="001E09CD" w:rsidRPr="00375A5A" w:rsidRDefault="001E09CD" w:rsidP="001E09CD">
            <w:pPr>
              <w:spacing w:after="0" w:line="240" w:lineRule="auto"/>
              <w:jc w:val="center"/>
              <w:rPr>
                <w:rFonts w:ascii="Calibri" w:eastAsia="Times New Roman" w:hAnsi="Calibri" w:cs="Calibri"/>
                <w:b/>
                <w:bCs/>
                <w:color w:val="000000"/>
                <w:u w:val="double"/>
                <w:lang w:val="tr-TR" w:eastAsia="tr-TR"/>
              </w:rPr>
            </w:pPr>
            <w:r w:rsidRPr="00375A5A">
              <w:rPr>
                <w:rFonts w:ascii="Calibri" w:eastAsia="Times New Roman" w:hAnsi="Calibri" w:cs="Calibri"/>
                <w:b/>
                <w:bCs/>
                <w:color w:val="000000"/>
                <w:u w:val="double"/>
                <w:lang w:val="tr-TR" w:eastAsia="tr-TR"/>
              </w:rPr>
              <w:t xml:space="preserve"> $        400.000 </w:t>
            </w:r>
          </w:p>
        </w:tc>
      </w:tr>
      <w:tr w:rsidR="001E09CD" w:rsidRPr="004E71C7" w14:paraId="18DBF8B4" w14:textId="77777777" w:rsidTr="001E09CD">
        <w:trPr>
          <w:trHeight w:val="484"/>
        </w:trPr>
        <w:tc>
          <w:tcPr>
            <w:tcW w:w="6139" w:type="dxa"/>
            <w:tcBorders>
              <w:top w:val="nil"/>
              <w:left w:val="nil"/>
              <w:bottom w:val="nil"/>
              <w:right w:val="nil"/>
            </w:tcBorders>
            <w:shd w:val="clear" w:color="auto" w:fill="auto"/>
            <w:noWrap/>
            <w:vAlign w:val="bottom"/>
            <w:hideMark/>
          </w:tcPr>
          <w:p w14:paraId="11810EAD" w14:textId="77777777" w:rsidR="001E09CD" w:rsidRPr="00375A5A" w:rsidRDefault="001E09CD" w:rsidP="001E09CD">
            <w:pPr>
              <w:spacing w:after="0" w:line="240" w:lineRule="auto"/>
              <w:rPr>
                <w:rFonts w:ascii="Segoe UI Semilight" w:eastAsia="Times New Roman" w:hAnsi="Segoe UI Semilight" w:cs="Segoe UI Semilight"/>
                <w:b/>
                <w:bCs/>
                <w:color w:val="000000"/>
                <w:lang w:val="tr-TR" w:eastAsia="tr-TR"/>
              </w:rPr>
            </w:pPr>
            <w:r w:rsidRPr="00375A5A">
              <w:rPr>
                <w:rFonts w:ascii="Segoe UI Semilight" w:eastAsia="Times New Roman" w:hAnsi="Segoe UI Semilight" w:cs="Segoe UI Semilight"/>
                <w:b/>
                <w:bCs/>
                <w:color w:val="000000"/>
                <w:lang w:val="tr-TR" w:eastAsia="tr-TR"/>
              </w:rPr>
              <w:t>START-UP ASSETS</w:t>
            </w:r>
          </w:p>
        </w:tc>
        <w:tc>
          <w:tcPr>
            <w:tcW w:w="1636" w:type="dxa"/>
            <w:tcBorders>
              <w:top w:val="nil"/>
              <w:left w:val="nil"/>
              <w:bottom w:val="nil"/>
              <w:right w:val="nil"/>
            </w:tcBorders>
            <w:shd w:val="clear" w:color="auto" w:fill="auto"/>
            <w:noWrap/>
            <w:vAlign w:val="bottom"/>
            <w:hideMark/>
          </w:tcPr>
          <w:p w14:paraId="1F1CBAAC" w14:textId="77777777" w:rsidR="001E09CD" w:rsidRPr="00375A5A" w:rsidRDefault="001E09CD" w:rsidP="001E09CD">
            <w:pPr>
              <w:spacing w:after="0" w:line="240" w:lineRule="auto"/>
              <w:rPr>
                <w:rFonts w:ascii="Segoe UI Semilight" w:eastAsia="Times New Roman" w:hAnsi="Segoe UI Semilight" w:cs="Segoe UI Semilight"/>
                <w:b/>
                <w:bCs/>
                <w:color w:val="000000"/>
                <w:lang w:val="tr-TR" w:eastAsia="tr-TR"/>
              </w:rPr>
            </w:pPr>
          </w:p>
        </w:tc>
        <w:tc>
          <w:tcPr>
            <w:tcW w:w="2119" w:type="dxa"/>
            <w:tcBorders>
              <w:top w:val="nil"/>
              <w:left w:val="nil"/>
              <w:bottom w:val="nil"/>
              <w:right w:val="nil"/>
            </w:tcBorders>
            <w:shd w:val="clear" w:color="auto" w:fill="auto"/>
            <w:noWrap/>
            <w:vAlign w:val="center"/>
            <w:hideMark/>
          </w:tcPr>
          <w:p w14:paraId="2C321853" w14:textId="77777777" w:rsidR="001E09CD" w:rsidRPr="00375A5A" w:rsidRDefault="001E09CD" w:rsidP="001E09CD">
            <w:pPr>
              <w:spacing w:after="0" w:line="240" w:lineRule="auto"/>
              <w:rPr>
                <w:rFonts w:ascii="Times New Roman" w:eastAsia="Times New Roman" w:hAnsi="Times New Roman" w:cs="Times New Roman"/>
                <w:lang w:val="tr-TR" w:eastAsia="tr-TR"/>
              </w:rPr>
            </w:pPr>
          </w:p>
        </w:tc>
      </w:tr>
      <w:tr w:rsidR="001E09CD" w:rsidRPr="004E71C7" w14:paraId="4996CF4F" w14:textId="77777777" w:rsidTr="001E09CD">
        <w:trPr>
          <w:trHeight w:val="484"/>
        </w:trPr>
        <w:tc>
          <w:tcPr>
            <w:tcW w:w="6139" w:type="dxa"/>
            <w:tcBorders>
              <w:top w:val="nil"/>
              <w:left w:val="nil"/>
              <w:bottom w:val="nil"/>
              <w:right w:val="nil"/>
            </w:tcBorders>
            <w:shd w:val="clear" w:color="auto" w:fill="auto"/>
            <w:noWrap/>
            <w:vAlign w:val="bottom"/>
            <w:hideMark/>
          </w:tcPr>
          <w:p w14:paraId="49E0CEFB" w14:textId="77777777" w:rsidR="001E09CD" w:rsidRPr="00375A5A" w:rsidRDefault="001E09CD" w:rsidP="001E09CD">
            <w:pPr>
              <w:spacing w:after="0" w:line="240" w:lineRule="auto"/>
              <w:rPr>
                <w:rFonts w:ascii="Calibri" w:eastAsia="Times New Roman" w:hAnsi="Calibri" w:cs="Calibri"/>
                <w:color w:val="000000"/>
                <w:lang w:val="tr-TR" w:eastAsia="tr-TR"/>
              </w:rPr>
            </w:pPr>
            <w:r w:rsidRPr="00375A5A">
              <w:rPr>
                <w:rFonts w:ascii="Calibri" w:eastAsia="Times New Roman" w:hAnsi="Calibri" w:cs="Calibri"/>
                <w:color w:val="000000"/>
                <w:lang w:val="tr-TR" w:eastAsia="tr-TR"/>
              </w:rPr>
              <w:t xml:space="preserve">Kitchen </w:t>
            </w:r>
            <w:proofErr w:type="spellStart"/>
            <w:r w:rsidRPr="00375A5A">
              <w:rPr>
                <w:rFonts w:ascii="Calibri" w:eastAsia="Times New Roman" w:hAnsi="Calibri" w:cs="Calibri"/>
                <w:color w:val="000000"/>
                <w:lang w:val="tr-TR" w:eastAsia="tr-TR"/>
              </w:rPr>
              <w:t>Equipment</w:t>
            </w:r>
            <w:proofErr w:type="spellEnd"/>
          </w:p>
        </w:tc>
        <w:tc>
          <w:tcPr>
            <w:tcW w:w="1636" w:type="dxa"/>
            <w:tcBorders>
              <w:top w:val="nil"/>
              <w:left w:val="nil"/>
              <w:bottom w:val="nil"/>
              <w:right w:val="nil"/>
            </w:tcBorders>
            <w:shd w:val="clear" w:color="auto" w:fill="auto"/>
            <w:noWrap/>
            <w:vAlign w:val="bottom"/>
            <w:hideMark/>
          </w:tcPr>
          <w:p w14:paraId="507158DC" w14:textId="77777777" w:rsidR="001E09CD" w:rsidRPr="00375A5A" w:rsidRDefault="001E09CD" w:rsidP="001E09CD">
            <w:pPr>
              <w:spacing w:after="0" w:line="240" w:lineRule="auto"/>
              <w:rPr>
                <w:rFonts w:ascii="Calibri" w:eastAsia="Times New Roman" w:hAnsi="Calibri" w:cs="Calibri"/>
                <w:color w:val="000000"/>
                <w:lang w:val="tr-TR" w:eastAsia="tr-TR"/>
              </w:rPr>
            </w:pPr>
          </w:p>
        </w:tc>
        <w:tc>
          <w:tcPr>
            <w:tcW w:w="2119" w:type="dxa"/>
            <w:tcBorders>
              <w:top w:val="nil"/>
              <w:left w:val="nil"/>
              <w:bottom w:val="nil"/>
              <w:right w:val="nil"/>
            </w:tcBorders>
            <w:shd w:val="clear" w:color="auto" w:fill="auto"/>
            <w:noWrap/>
            <w:vAlign w:val="center"/>
            <w:hideMark/>
          </w:tcPr>
          <w:p w14:paraId="276ADC6B" w14:textId="77777777" w:rsidR="001E09CD" w:rsidRPr="00375A5A" w:rsidRDefault="001E09CD" w:rsidP="001E09CD">
            <w:pPr>
              <w:spacing w:after="0" w:line="240" w:lineRule="auto"/>
              <w:jc w:val="center"/>
              <w:rPr>
                <w:rFonts w:ascii="Calibri" w:eastAsia="Times New Roman" w:hAnsi="Calibri" w:cs="Calibri"/>
                <w:color w:val="000000"/>
                <w:lang w:val="tr-TR" w:eastAsia="tr-TR"/>
              </w:rPr>
            </w:pPr>
            <w:r w:rsidRPr="00375A5A">
              <w:rPr>
                <w:rFonts w:ascii="Calibri" w:eastAsia="Times New Roman" w:hAnsi="Calibri" w:cs="Calibri"/>
                <w:color w:val="000000"/>
                <w:lang w:val="tr-TR" w:eastAsia="tr-TR"/>
              </w:rPr>
              <w:t xml:space="preserve"> $          70.000 </w:t>
            </w:r>
          </w:p>
        </w:tc>
      </w:tr>
      <w:tr w:rsidR="001E09CD" w:rsidRPr="004E71C7" w14:paraId="5865063C" w14:textId="77777777" w:rsidTr="001E09CD">
        <w:trPr>
          <w:trHeight w:val="484"/>
        </w:trPr>
        <w:tc>
          <w:tcPr>
            <w:tcW w:w="6139" w:type="dxa"/>
            <w:tcBorders>
              <w:top w:val="nil"/>
              <w:left w:val="nil"/>
              <w:bottom w:val="nil"/>
              <w:right w:val="nil"/>
            </w:tcBorders>
            <w:shd w:val="clear" w:color="auto" w:fill="auto"/>
            <w:noWrap/>
            <w:vAlign w:val="bottom"/>
            <w:hideMark/>
          </w:tcPr>
          <w:p w14:paraId="399BECC1" w14:textId="77777777" w:rsidR="001E09CD" w:rsidRPr="00375A5A" w:rsidRDefault="001E09CD" w:rsidP="001E09CD">
            <w:pPr>
              <w:spacing w:after="0" w:line="240" w:lineRule="auto"/>
              <w:rPr>
                <w:rFonts w:ascii="Calibri" w:eastAsia="Times New Roman" w:hAnsi="Calibri" w:cs="Calibri"/>
                <w:color w:val="000000"/>
                <w:lang w:val="tr-TR" w:eastAsia="tr-TR"/>
              </w:rPr>
            </w:pPr>
            <w:proofErr w:type="spellStart"/>
            <w:r w:rsidRPr="00375A5A">
              <w:rPr>
                <w:rFonts w:ascii="Calibri" w:eastAsia="Times New Roman" w:hAnsi="Calibri" w:cs="Calibri"/>
                <w:color w:val="000000"/>
                <w:lang w:val="tr-TR" w:eastAsia="tr-TR"/>
              </w:rPr>
              <w:t>Furniture</w:t>
            </w:r>
            <w:proofErr w:type="spellEnd"/>
            <w:r w:rsidRPr="00375A5A">
              <w:rPr>
                <w:rFonts w:ascii="Calibri" w:eastAsia="Times New Roman" w:hAnsi="Calibri" w:cs="Calibri"/>
                <w:color w:val="000000"/>
                <w:lang w:val="tr-TR" w:eastAsia="tr-TR"/>
              </w:rPr>
              <w:t xml:space="preserve"> &amp; Office </w:t>
            </w:r>
            <w:proofErr w:type="spellStart"/>
            <w:r w:rsidRPr="00375A5A">
              <w:rPr>
                <w:rFonts w:ascii="Calibri" w:eastAsia="Times New Roman" w:hAnsi="Calibri" w:cs="Calibri"/>
                <w:color w:val="000000"/>
                <w:lang w:val="tr-TR" w:eastAsia="tr-TR"/>
              </w:rPr>
              <w:t>Supplies</w:t>
            </w:r>
            <w:proofErr w:type="spellEnd"/>
          </w:p>
        </w:tc>
        <w:tc>
          <w:tcPr>
            <w:tcW w:w="1636" w:type="dxa"/>
            <w:tcBorders>
              <w:top w:val="nil"/>
              <w:left w:val="nil"/>
              <w:bottom w:val="nil"/>
              <w:right w:val="nil"/>
            </w:tcBorders>
            <w:shd w:val="clear" w:color="auto" w:fill="auto"/>
            <w:noWrap/>
            <w:vAlign w:val="bottom"/>
            <w:hideMark/>
          </w:tcPr>
          <w:p w14:paraId="2DD686E6" w14:textId="77777777" w:rsidR="001E09CD" w:rsidRPr="00375A5A" w:rsidRDefault="001E09CD" w:rsidP="001E09CD">
            <w:pPr>
              <w:spacing w:after="0" w:line="240" w:lineRule="auto"/>
              <w:rPr>
                <w:rFonts w:ascii="Calibri" w:eastAsia="Times New Roman" w:hAnsi="Calibri" w:cs="Calibri"/>
                <w:color w:val="000000"/>
                <w:lang w:val="tr-TR" w:eastAsia="tr-TR"/>
              </w:rPr>
            </w:pPr>
          </w:p>
        </w:tc>
        <w:tc>
          <w:tcPr>
            <w:tcW w:w="2119" w:type="dxa"/>
            <w:tcBorders>
              <w:top w:val="nil"/>
              <w:left w:val="nil"/>
              <w:bottom w:val="nil"/>
              <w:right w:val="nil"/>
            </w:tcBorders>
            <w:shd w:val="clear" w:color="auto" w:fill="auto"/>
            <w:noWrap/>
            <w:vAlign w:val="center"/>
            <w:hideMark/>
          </w:tcPr>
          <w:p w14:paraId="1A01F6C8" w14:textId="77777777" w:rsidR="001E09CD" w:rsidRPr="00375A5A" w:rsidRDefault="001E09CD" w:rsidP="001E09CD">
            <w:pPr>
              <w:spacing w:after="0" w:line="240" w:lineRule="auto"/>
              <w:jc w:val="center"/>
              <w:rPr>
                <w:rFonts w:ascii="Calibri" w:eastAsia="Times New Roman" w:hAnsi="Calibri" w:cs="Calibri"/>
                <w:color w:val="000000"/>
                <w:lang w:val="tr-TR" w:eastAsia="tr-TR"/>
              </w:rPr>
            </w:pPr>
            <w:r w:rsidRPr="00375A5A">
              <w:rPr>
                <w:rFonts w:ascii="Calibri" w:eastAsia="Times New Roman" w:hAnsi="Calibri" w:cs="Calibri"/>
                <w:color w:val="000000"/>
                <w:lang w:val="tr-TR" w:eastAsia="tr-TR"/>
              </w:rPr>
              <w:t xml:space="preserve"> $          65.000 </w:t>
            </w:r>
          </w:p>
        </w:tc>
      </w:tr>
      <w:tr w:rsidR="001E09CD" w:rsidRPr="004E71C7" w14:paraId="1E798345" w14:textId="77777777" w:rsidTr="001E09CD">
        <w:trPr>
          <w:trHeight w:val="484"/>
        </w:trPr>
        <w:tc>
          <w:tcPr>
            <w:tcW w:w="6139" w:type="dxa"/>
            <w:tcBorders>
              <w:top w:val="nil"/>
              <w:left w:val="nil"/>
              <w:bottom w:val="nil"/>
              <w:right w:val="nil"/>
            </w:tcBorders>
            <w:shd w:val="clear" w:color="auto" w:fill="auto"/>
            <w:noWrap/>
            <w:vAlign w:val="bottom"/>
            <w:hideMark/>
          </w:tcPr>
          <w:p w14:paraId="36AD12C0" w14:textId="77777777" w:rsidR="001E09CD" w:rsidRPr="00375A5A" w:rsidRDefault="001E09CD" w:rsidP="001E09CD">
            <w:pPr>
              <w:spacing w:after="0" w:line="240" w:lineRule="auto"/>
              <w:rPr>
                <w:rFonts w:ascii="Calibri" w:eastAsia="Times New Roman" w:hAnsi="Calibri" w:cs="Calibri"/>
                <w:color w:val="000000"/>
                <w:lang w:val="tr-TR" w:eastAsia="tr-TR"/>
              </w:rPr>
            </w:pPr>
            <w:proofErr w:type="spellStart"/>
            <w:r w:rsidRPr="00375A5A">
              <w:rPr>
                <w:rFonts w:ascii="Calibri" w:eastAsia="Times New Roman" w:hAnsi="Calibri" w:cs="Calibri"/>
                <w:color w:val="000000"/>
                <w:lang w:val="tr-TR" w:eastAsia="tr-TR"/>
              </w:rPr>
              <w:t>Leasehold</w:t>
            </w:r>
            <w:proofErr w:type="spellEnd"/>
            <w:r w:rsidRPr="00375A5A">
              <w:rPr>
                <w:rFonts w:ascii="Calibri" w:eastAsia="Times New Roman" w:hAnsi="Calibri" w:cs="Calibri"/>
                <w:color w:val="000000"/>
                <w:lang w:val="tr-TR" w:eastAsia="tr-TR"/>
              </w:rPr>
              <w:t xml:space="preserve"> </w:t>
            </w:r>
            <w:proofErr w:type="spellStart"/>
            <w:r w:rsidRPr="00375A5A">
              <w:rPr>
                <w:rFonts w:ascii="Calibri" w:eastAsia="Times New Roman" w:hAnsi="Calibri" w:cs="Calibri"/>
                <w:color w:val="000000"/>
                <w:lang w:val="tr-TR" w:eastAsia="tr-TR"/>
              </w:rPr>
              <w:t>Improvements</w:t>
            </w:r>
            <w:proofErr w:type="spellEnd"/>
            <w:r w:rsidRPr="00375A5A">
              <w:rPr>
                <w:rFonts w:ascii="Calibri" w:eastAsia="Times New Roman" w:hAnsi="Calibri" w:cs="Calibri"/>
                <w:color w:val="000000"/>
                <w:lang w:val="tr-TR" w:eastAsia="tr-TR"/>
              </w:rPr>
              <w:t xml:space="preserve">, </w:t>
            </w:r>
            <w:proofErr w:type="spellStart"/>
            <w:r w:rsidRPr="00375A5A">
              <w:rPr>
                <w:rFonts w:ascii="Calibri" w:eastAsia="Times New Roman" w:hAnsi="Calibri" w:cs="Calibri"/>
                <w:color w:val="000000"/>
                <w:lang w:val="tr-TR" w:eastAsia="tr-TR"/>
              </w:rPr>
              <w:t>Renovations</w:t>
            </w:r>
            <w:proofErr w:type="spellEnd"/>
          </w:p>
        </w:tc>
        <w:tc>
          <w:tcPr>
            <w:tcW w:w="1636" w:type="dxa"/>
            <w:tcBorders>
              <w:top w:val="nil"/>
              <w:left w:val="nil"/>
              <w:bottom w:val="nil"/>
              <w:right w:val="nil"/>
            </w:tcBorders>
            <w:shd w:val="clear" w:color="auto" w:fill="auto"/>
            <w:noWrap/>
            <w:vAlign w:val="bottom"/>
            <w:hideMark/>
          </w:tcPr>
          <w:p w14:paraId="28B51942" w14:textId="77777777" w:rsidR="001E09CD" w:rsidRPr="00375A5A" w:rsidRDefault="001E09CD" w:rsidP="001E09CD">
            <w:pPr>
              <w:spacing w:after="0" w:line="240" w:lineRule="auto"/>
              <w:rPr>
                <w:rFonts w:ascii="Calibri" w:eastAsia="Times New Roman" w:hAnsi="Calibri" w:cs="Calibri"/>
                <w:color w:val="000000"/>
                <w:lang w:val="tr-TR" w:eastAsia="tr-TR"/>
              </w:rPr>
            </w:pPr>
          </w:p>
        </w:tc>
        <w:tc>
          <w:tcPr>
            <w:tcW w:w="2119" w:type="dxa"/>
            <w:tcBorders>
              <w:top w:val="nil"/>
              <w:left w:val="nil"/>
              <w:bottom w:val="nil"/>
              <w:right w:val="nil"/>
            </w:tcBorders>
            <w:shd w:val="clear" w:color="auto" w:fill="auto"/>
            <w:noWrap/>
            <w:vAlign w:val="center"/>
            <w:hideMark/>
          </w:tcPr>
          <w:p w14:paraId="4696B3B8" w14:textId="77777777" w:rsidR="001E09CD" w:rsidRPr="00375A5A" w:rsidRDefault="001E09CD" w:rsidP="001E09CD">
            <w:pPr>
              <w:spacing w:after="0" w:line="240" w:lineRule="auto"/>
              <w:jc w:val="center"/>
              <w:rPr>
                <w:rFonts w:ascii="Calibri" w:eastAsia="Times New Roman" w:hAnsi="Calibri" w:cs="Calibri"/>
                <w:color w:val="000000"/>
                <w:lang w:val="tr-TR" w:eastAsia="tr-TR"/>
              </w:rPr>
            </w:pPr>
            <w:r w:rsidRPr="00375A5A">
              <w:rPr>
                <w:rFonts w:ascii="Calibri" w:eastAsia="Times New Roman" w:hAnsi="Calibri" w:cs="Calibri"/>
                <w:color w:val="000000"/>
                <w:lang w:val="tr-TR" w:eastAsia="tr-TR"/>
              </w:rPr>
              <w:t xml:space="preserve"> $          60.000 </w:t>
            </w:r>
          </w:p>
        </w:tc>
      </w:tr>
      <w:tr w:rsidR="001E09CD" w:rsidRPr="004E71C7" w14:paraId="77162651" w14:textId="77777777" w:rsidTr="001E09CD">
        <w:trPr>
          <w:trHeight w:val="484"/>
        </w:trPr>
        <w:tc>
          <w:tcPr>
            <w:tcW w:w="6139" w:type="dxa"/>
            <w:tcBorders>
              <w:top w:val="nil"/>
              <w:left w:val="nil"/>
              <w:bottom w:val="nil"/>
              <w:right w:val="nil"/>
            </w:tcBorders>
            <w:shd w:val="clear" w:color="auto" w:fill="auto"/>
            <w:noWrap/>
            <w:vAlign w:val="bottom"/>
            <w:hideMark/>
          </w:tcPr>
          <w:p w14:paraId="36ADB759" w14:textId="77777777" w:rsidR="001E09CD" w:rsidRPr="00375A5A" w:rsidRDefault="001E09CD" w:rsidP="001E09CD">
            <w:pPr>
              <w:spacing w:after="0" w:line="240" w:lineRule="auto"/>
              <w:rPr>
                <w:rFonts w:ascii="Calibri" w:eastAsia="Times New Roman" w:hAnsi="Calibri" w:cs="Calibri"/>
                <w:color w:val="000000"/>
                <w:lang w:val="tr-TR" w:eastAsia="tr-TR"/>
              </w:rPr>
            </w:pPr>
            <w:proofErr w:type="spellStart"/>
            <w:r w:rsidRPr="00375A5A">
              <w:rPr>
                <w:rFonts w:ascii="Calibri" w:eastAsia="Times New Roman" w:hAnsi="Calibri" w:cs="Calibri"/>
                <w:color w:val="000000"/>
                <w:lang w:val="tr-TR" w:eastAsia="tr-TR"/>
              </w:rPr>
              <w:t>Decoration</w:t>
            </w:r>
            <w:proofErr w:type="spellEnd"/>
          </w:p>
        </w:tc>
        <w:tc>
          <w:tcPr>
            <w:tcW w:w="1636" w:type="dxa"/>
            <w:tcBorders>
              <w:top w:val="nil"/>
              <w:left w:val="nil"/>
              <w:bottom w:val="nil"/>
              <w:right w:val="nil"/>
            </w:tcBorders>
            <w:shd w:val="clear" w:color="auto" w:fill="auto"/>
            <w:noWrap/>
            <w:vAlign w:val="bottom"/>
            <w:hideMark/>
          </w:tcPr>
          <w:p w14:paraId="415F9D89" w14:textId="77777777" w:rsidR="001E09CD" w:rsidRPr="00375A5A" w:rsidRDefault="001E09CD" w:rsidP="001E09CD">
            <w:pPr>
              <w:spacing w:after="0" w:line="240" w:lineRule="auto"/>
              <w:rPr>
                <w:rFonts w:ascii="Calibri" w:eastAsia="Times New Roman" w:hAnsi="Calibri" w:cs="Calibri"/>
                <w:color w:val="000000"/>
                <w:lang w:val="tr-TR" w:eastAsia="tr-TR"/>
              </w:rPr>
            </w:pPr>
          </w:p>
        </w:tc>
        <w:tc>
          <w:tcPr>
            <w:tcW w:w="2119" w:type="dxa"/>
            <w:tcBorders>
              <w:top w:val="nil"/>
              <w:left w:val="nil"/>
              <w:bottom w:val="nil"/>
              <w:right w:val="nil"/>
            </w:tcBorders>
            <w:shd w:val="clear" w:color="auto" w:fill="auto"/>
            <w:noWrap/>
            <w:vAlign w:val="center"/>
            <w:hideMark/>
          </w:tcPr>
          <w:p w14:paraId="0C2B6032" w14:textId="77777777" w:rsidR="001E09CD" w:rsidRPr="00375A5A" w:rsidRDefault="001E09CD" w:rsidP="001E09CD">
            <w:pPr>
              <w:spacing w:after="0" w:line="240" w:lineRule="auto"/>
              <w:jc w:val="center"/>
              <w:rPr>
                <w:rFonts w:ascii="Calibri" w:eastAsia="Times New Roman" w:hAnsi="Calibri" w:cs="Calibri"/>
                <w:color w:val="000000"/>
                <w:lang w:val="tr-TR" w:eastAsia="tr-TR"/>
              </w:rPr>
            </w:pPr>
            <w:r w:rsidRPr="00375A5A">
              <w:rPr>
                <w:rFonts w:ascii="Calibri" w:eastAsia="Times New Roman" w:hAnsi="Calibri" w:cs="Calibri"/>
                <w:color w:val="000000"/>
                <w:lang w:val="tr-TR" w:eastAsia="tr-TR"/>
              </w:rPr>
              <w:t xml:space="preserve"> $          50.000 </w:t>
            </w:r>
          </w:p>
        </w:tc>
      </w:tr>
      <w:tr w:rsidR="001E09CD" w:rsidRPr="004E71C7" w14:paraId="22E6B737" w14:textId="77777777" w:rsidTr="001E09CD">
        <w:trPr>
          <w:trHeight w:val="484"/>
        </w:trPr>
        <w:tc>
          <w:tcPr>
            <w:tcW w:w="6139" w:type="dxa"/>
            <w:tcBorders>
              <w:top w:val="nil"/>
              <w:left w:val="nil"/>
              <w:bottom w:val="nil"/>
              <w:right w:val="nil"/>
            </w:tcBorders>
            <w:shd w:val="clear" w:color="auto" w:fill="auto"/>
            <w:noWrap/>
            <w:vAlign w:val="bottom"/>
            <w:hideMark/>
          </w:tcPr>
          <w:p w14:paraId="27C8EE8F" w14:textId="77777777" w:rsidR="001E09CD" w:rsidRPr="00375A5A" w:rsidRDefault="001E09CD" w:rsidP="001E09CD">
            <w:pPr>
              <w:spacing w:after="0" w:line="240" w:lineRule="auto"/>
              <w:rPr>
                <w:rFonts w:ascii="Calibri" w:eastAsia="Times New Roman" w:hAnsi="Calibri" w:cs="Calibri"/>
                <w:color w:val="000000"/>
                <w:lang w:val="tr-TR" w:eastAsia="tr-TR"/>
              </w:rPr>
            </w:pPr>
            <w:proofErr w:type="spellStart"/>
            <w:r w:rsidRPr="00375A5A">
              <w:rPr>
                <w:rFonts w:ascii="Calibri" w:eastAsia="Times New Roman" w:hAnsi="Calibri" w:cs="Calibri"/>
                <w:color w:val="000000"/>
                <w:lang w:val="tr-TR" w:eastAsia="tr-TR"/>
              </w:rPr>
              <w:t>Other</w:t>
            </w:r>
            <w:proofErr w:type="spellEnd"/>
            <w:r w:rsidRPr="00375A5A">
              <w:rPr>
                <w:rFonts w:ascii="Calibri" w:eastAsia="Times New Roman" w:hAnsi="Calibri" w:cs="Calibri"/>
                <w:color w:val="000000"/>
                <w:lang w:val="tr-TR" w:eastAsia="tr-TR"/>
              </w:rPr>
              <w:t xml:space="preserve"> </w:t>
            </w:r>
            <w:proofErr w:type="spellStart"/>
            <w:r w:rsidRPr="00375A5A">
              <w:rPr>
                <w:rFonts w:ascii="Calibri" w:eastAsia="Times New Roman" w:hAnsi="Calibri" w:cs="Calibri"/>
                <w:color w:val="000000"/>
                <w:lang w:val="tr-TR" w:eastAsia="tr-TR"/>
              </w:rPr>
              <w:t>Miscallenious</w:t>
            </w:r>
            <w:proofErr w:type="spellEnd"/>
            <w:r w:rsidRPr="00375A5A">
              <w:rPr>
                <w:rFonts w:ascii="Calibri" w:eastAsia="Times New Roman" w:hAnsi="Calibri" w:cs="Calibri"/>
                <w:color w:val="000000"/>
                <w:lang w:val="tr-TR" w:eastAsia="tr-TR"/>
              </w:rPr>
              <w:t xml:space="preserve"> </w:t>
            </w:r>
            <w:proofErr w:type="spellStart"/>
            <w:r w:rsidRPr="00375A5A">
              <w:rPr>
                <w:rFonts w:ascii="Calibri" w:eastAsia="Times New Roman" w:hAnsi="Calibri" w:cs="Calibri"/>
                <w:color w:val="000000"/>
                <w:lang w:val="tr-TR" w:eastAsia="tr-TR"/>
              </w:rPr>
              <w:t>Equipment</w:t>
            </w:r>
            <w:proofErr w:type="spellEnd"/>
          </w:p>
        </w:tc>
        <w:tc>
          <w:tcPr>
            <w:tcW w:w="1636" w:type="dxa"/>
            <w:tcBorders>
              <w:top w:val="nil"/>
              <w:left w:val="nil"/>
              <w:bottom w:val="nil"/>
              <w:right w:val="nil"/>
            </w:tcBorders>
            <w:shd w:val="clear" w:color="auto" w:fill="auto"/>
            <w:noWrap/>
            <w:vAlign w:val="bottom"/>
            <w:hideMark/>
          </w:tcPr>
          <w:p w14:paraId="6274A49C" w14:textId="77777777" w:rsidR="001E09CD" w:rsidRPr="00375A5A" w:rsidRDefault="001E09CD" w:rsidP="001E09CD">
            <w:pPr>
              <w:spacing w:after="0" w:line="240" w:lineRule="auto"/>
              <w:rPr>
                <w:rFonts w:ascii="Calibri" w:eastAsia="Times New Roman" w:hAnsi="Calibri" w:cs="Calibri"/>
                <w:color w:val="000000"/>
                <w:lang w:val="tr-TR" w:eastAsia="tr-TR"/>
              </w:rPr>
            </w:pPr>
          </w:p>
        </w:tc>
        <w:tc>
          <w:tcPr>
            <w:tcW w:w="2119" w:type="dxa"/>
            <w:tcBorders>
              <w:top w:val="nil"/>
              <w:left w:val="nil"/>
              <w:bottom w:val="nil"/>
              <w:right w:val="nil"/>
            </w:tcBorders>
            <w:shd w:val="clear" w:color="auto" w:fill="auto"/>
            <w:noWrap/>
            <w:vAlign w:val="center"/>
            <w:hideMark/>
          </w:tcPr>
          <w:p w14:paraId="2FDBEB82" w14:textId="77777777" w:rsidR="001E09CD" w:rsidRPr="00375A5A" w:rsidRDefault="001E09CD" w:rsidP="001E09CD">
            <w:pPr>
              <w:spacing w:after="0" w:line="240" w:lineRule="auto"/>
              <w:jc w:val="center"/>
              <w:rPr>
                <w:rFonts w:ascii="Calibri" w:eastAsia="Times New Roman" w:hAnsi="Calibri" w:cs="Calibri"/>
                <w:color w:val="000000"/>
                <w:lang w:val="tr-TR" w:eastAsia="tr-TR"/>
              </w:rPr>
            </w:pPr>
            <w:r w:rsidRPr="00375A5A">
              <w:rPr>
                <w:rFonts w:ascii="Calibri" w:eastAsia="Times New Roman" w:hAnsi="Calibri" w:cs="Calibri"/>
                <w:color w:val="000000"/>
                <w:lang w:val="tr-TR" w:eastAsia="tr-TR"/>
              </w:rPr>
              <w:t xml:space="preserve"> $          10.000 </w:t>
            </w:r>
          </w:p>
        </w:tc>
      </w:tr>
      <w:tr w:rsidR="001E09CD" w:rsidRPr="004E71C7" w14:paraId="2A237D14" w14:textId="77777777" w:rsidTr="001E09CD">
        <w:trPr>
          <w:trHeight w:val="559"/>
        </w:trPr>
        <w:tc>
          <w:tcPr>
            <w:tcW w:w="6139" w:type="dxa"/>
            <w:tcBorders>
              <w:top w:val="nil"/>
              <w:left w:val="nil"/>
              <w:bottom w:val="nil"/>
              <w:right w:val="nil"/>
            </w:tcBorders>
            <w:shd w:val="clear" w:color="auto" w:fill="auto"/>
            <w:noWrap/>
            <w:vAlign w:val="bottom"/>
            <w:hideMark/>
          </w:tcPr>
          <w:p w14:paraId="080F7C6B" w14:textId="77777777" w:rsidR="001E09CD" w:rsidRPr="00375A5A" w:rsidRDefault="001E09CD" w:rsidP="001E09CD">
            <w:pPr>
              <w:spacing w:after="0" w:line="240" w:lineRule="auto"/>
              <w:jc w:val="center"/>
              <w:rPr>
                <w:rFonts w:ascii="Calibri" w:eastAsia="Times New Roman" w:hAnsi="Calibri" w:cs="Calibri"/>
                <w:color w:val="000000"/>
                <w:lang w:val="tr-TR" w:eastAsia="tr-TR"/>
              </w:rPr>
            </w:pPr>
          </w:p>
        </w:tc>
        <w:tc>
          <w:tcPr>
            <w:tcW w:w="1636" w:type="dxa"/>
            <w:tcBorders>
              <w:top w:val="nil"/>
              <w:left w:val="nil"/>
              <w:bottom w:val="nil"/>
              <w:right w:val="nil"/>
            </w:tcBorders>
            <w:shd w:val="clear" w:color="auto" w:fill="auto"/>
            <w:noWrap/>
            <w:vAlign w:val="bottom"/>
            <w:hideMark/>
          </w:tcPr>
          <w:p w14:paraId="5524DAA1" w14:textId="77777777" w:rsidR="001E09CD" w:rsidRPr="00375A5A" w:rsidRDefault="001E09CD" w:rsidP="001E09CD">
            <w:pPr>
              <w:spacing w:after="0" w:line="240" w:lineRule="auto"/>
              <w:rPr>
                <w:rFonts w:ascii="Times New Roman" w:eastAsia="Times New Roman" w:hAnsi="Times New Roman" w:cs="Times New Roman"/>
                <w:lang w:val="tr-TR" w:eastAsia="tr-TR"/>
              </w:rPr>
            </w:pPr>
          </w:p>
        </w:tc>
        <w:tc>
          <w:tcPr>
            <w:tcW w:w="2119" w:type="dxa"/>
            <w:tcBorders>
              <w:top w:val="nil"/>
              <w:left w:val="nil"/>
              <w:bottom w:val="nil"/>
              <w:right w:val="nil"/>
            </w:tcBorders>
            <w:shd w:val="clear" w:color="auto" w:fill="auto"/>
            <w:noWrap/>
            <w:vAlign w:val="center"/>
            <w:hideMark/>
          </w:tcPr>
          <w:p w14:paraId="01E43074" w14:textId="77777777" w:rsidR="001E09CD" w:rsidRPr="00375A5A" w:rsidRDefault="001E09CD" w:rsidP="001E09CD">
            <w:pPr>
              <w:spacing w:after="0" w:line="240" w:lineRule="auto"/>
              <w:jc w:val="center"/>
              <w:rPr>
                <w:rFonts w:ascii="Calibri" w:eastAsia="Times New Roman" w:hAnsi="Calibri" w:cs="Calibri"/>
                <w:b/>
                <w:bCs/>
                <w:color w:val="000000"/>
                <w:u w:val="double"/>
                <w:lang w:val="tr-TR" w:eastAsia="tr-TR"/>
              </w:rPr>
            </w:pPr>
            <w:r w:rsidRPr="00375A5A">
              <w:rPr>
                <w:rFonts w:ascii="Calibri" w:eastAsia="Times New Roman" w:hAnsi="Calibri" w:cs="Calibri"/>
                <w:b/>
                <w:bCs/>
                <w:color w:val="000000"/>
                <w:u w:val="double"/>
                <w:lang w:val="tr-TR" w:eastAsia="tr-TR"/>
              </w:rPr>
              <w:t xml:space="preserve"> $        255.000 </w:t>
            </w:r>
          </w:p>
        </w:tc>
      </w:tr>
      <w:tr w:rsidR="001E09CD" w:rsidRPr="004E71C7" w14:paraId="6FA80B0E" w14:textId="77777777" w:rsidTr="001E09CD">
        <w:trPr>
          <w:trHeight w:val="484"/>
        </w:trPr>
        <w:tc>
          <w:tcPr>
            <w:tcW w:w="6139" w:type="dxa"/>
            <w:tcBorders>
              <w:top w:val="nil"/>
              <w:left w:val="nil"/>
              <w:bottom w:val="nil"/>
              <w:right w:val="nil"/>
            </w:tcBorders>
            <w:shd w:val="clear" w:color="auto" w:fill="auto"/>
            <w:noWrap/>
            <w:vAlign w:val="bottom"/>
            <w:hideMark/>
          </w:tcPr>
          <w:p w14:paraId="2E821ED1" w14:textId="77777777" w:rsidR="001E09CD" w:rsidRPr="00375A5A" w:rsidRDefault="001E09CD" w:rsidP="001E09CD">
            <w:pPr>
              <w:spacing w:after="0" w:line="240" w:lineRule="auto"/>
              <w:rPr>
                <w:rFonts w:ascii="Segoe UI Semilight" w:eastAsia="Times New Roman" w:hAnsi="Segoe UI Semilight" w:cs="Segoe UI Semilight"/>
                <w:b/>
                <w:bCs/>
                <w:color w:val="000000"/>
                <w:lang w:val="tr-TR" w:eastAsia="tr-TR"/>
              </w:rPr>
            </w:pPr>
            <w:r w:rsidRPr="00375A5A">
              <w:rPr>
                <w:rFonts w:ascii="Segoe UI Semilight" w:eastAsia="Times New Roman" w:hAnsi="Segoe UI Semilight" w:cs="Segoe UI Semilight"/>
                <w:b/>
                <w:bCs/>
                <w:color w:val="000000"/>
                <w:lang w:val="tr-TR" w:eastAsia="tr-TR"/>
              </w:rPr>
              <w:t>START-UP EXPENSES</w:t>
            </w:r>
          </w:p>
        </w:tc>
        <w:tc>
          <w:tcPr>
            <w:tcW w:w="1636" w:type="dxa"/>
            <w:tcBorders>
              <w:top w:val="nil"/>
              <w:left w:val="nil"/>
              <w:bottom w:val="nil"/>
              <w:right w:val="nil"/>
            </w:tcBorders>
            <w:shd w:val="clear" w:color="auto" w:fill="auto"/>
            <w:noWrap/>
            <w:vAlign w:val="bottom"/>
            <w:hideMark/>
          </w:tcPr>
          <w:p w14:paraId="50E50B65" w14:textId="77777777" w:rsidR="001E09CD" w:rsidRPr="00375A5A" w:rsidRDefault="001E09CD" w:rsidP="001E09CD">
            <w:pPr>
              <w:spacing w:after="0" w:line="240" w:lineRule="auto"/>
              <w:rPr>
                <w:rFonts w:ascii="Segoe UI Semilight" w:eastAsia="Times New Roman" w:hAnsi="Segoe UI Semilight" w:cs="Segoe UI Semilight"/>
                <w:b/>
                <w:bCs/>
                <w:color w:val="000000"/>
                <w:lang w:val="tr-TR" w:eastAsia="tr-TR"/>
              </w:rPr>
            </w:pPr>
          </w:p>
        </w:tc>
        <w:tc>
          <w:tcPr>
            <w:tcW w:w="2119" w:type="dxa"/>
            <w:tcBorders>
              <w:top w:val="nil"/>
              <w:left w:val="nil"/>
              <w:bottom w:val="nil"/>
              <w:right w:val="nil"/>
            </w:tcBorders>
            <w:shd w:val="clear" w:color="auto" w:fill="auto"/>
            <w:noWrap/>
            <w:vAlign w:val="center"/>
            <w:hideMark/>
          </w:tcPr>
          <w:p w14:paraId="7DF308DD" w14:textId="77777777" w:rsidR="001E09CD" w:rsidRPr="00375A5A" w:rsidRDefault="001E09CD" w:rsidP="001E09CD">
            <w:pPr>
              <w:spacing w:after="0" w:line="240" w:lineRule="auto"/>
              <w:rPr>
                <w:rFonts w:ascii="Times New Roman" w:eastAsia="Times New Roman" w:hAnsi="Times New Roman" w:cs="Times New Roman"/>
                <w:lang w:val="tr-TR" w:eastAsia="tr-TR"/>
              </w:rPr>
            </w:pPr>
          </w:p>
        </w:tc>
      </w:tr>
      <w:tr w:rsidR="001E09CD" w:rsidRPr="004E71C7" w14:paraId="2BD7A126" w14:textId="77777777" w:rsidTr="001E09CD">
        <w:trPr>
          <w:trHeight w:val="484"/>
        </w:trPr>
        <w:tc>
          <w:tcPr>
            <w:tcW w:w="6139" w:type="dxa"/>
            <w:tcBorders>
              <w:top w:val="nil"/>
              <w:left w:val="nil"/>
              <w:bottom w:val="nil"/>
              <w:right w:val="nil"/>
            </w:tcBorders>
            <w:shd w:val="clear" w:color="auto" w:fill="auto"/>
            <w:noWrap/>
            <w:vAlign w:val="bottom"/>
            <w:hideMark/>
          </w:tcPr>
          <w:p w14:paraId="1CBD1332" w14:textId="77777777" w:rsidR="001E09CD" w:rsidRPr="00375A5A" w:rsidRDefault="001E09CD" w:rsidP="001E09CD">
            <w:pPr>
              <w:spacing w:after="0" w:line="240" w:lineRule="auto"/>
              <w:rPr>
                <w:rFonts w:ascii="Calibri" w:eastAsia="Times New Roman" w:hAnsi="Calibri" w:cs="Calibri"/>
                <w:color w:val="000000"/>
                <w:lang w:val="tr-TR" w:eastAsia="tr-TR"/>
              </w:rPr>
            </w:pPr>
            <w:proofErr w:type="spellStart"/>
            <w:r w:rsidRPr="00375A5A">
              <w:rPr>
                <w:rFonts w:ascii="Calibri" w:eastAsia="Times New Roman" w:hAnsi="Calibri" w:cs="Calibri"/>
                <w:color w:val="000000"/>
                <w:lang w:val="tr-TR" w:eastAsia="tr-TR"/>
              </w:rPr>
              <w:t>Initial</w:t>
            </w:r>
            <w:proofErr w:type="spellEnd"/>
            <w:r w:rsidRPr="00375A5A">
              <w:rPr>
                <w:rFonts w:ascii="Calibri" w:eastAsia="Times New Roman" w:hAnsi="Calibri" w:cs="Calibri"/>
                <w:color w:val="000000"/>
                <w:lang w:val="tr-TR" w:eastAsia="tr-TR"/>
              </w:rPr>
              <w:t xml:space="preserve"> </w:t>
            </w:r>
            <w:proofErr w:type="spellStart"/>
            <w:r w:rsidRPr="00375A5A">
              <w:rPr>
                <w:rFonts w:ascii="Calibri" w:eastAsia="Times New Roman" w:hAnsi="Calibri" w:cs="Calibri"/>
                <w:color w:val="000000"/>
                <w:lang w:val="tr-TR" w:eastAsia="tr-TR"/>
              </w:rPr>
              <w:t>Lease</w:t>
            </w:r>
            <w:proofErr w:type="spellEnd"/>
            <w:r w:rsidRPr="00375A5A">
              <w:rPr>
                <w:rFonts w:ascii="Calibri" w:eastAsia="Times New Roman" w:hAnsi="Calibri" w:cs="Calibri"/>
                <w:color w:val="000000"/>
                <w:lang w:val="tr-TR" w:eastAsia="tr-TR"/>
              </w:rPr>
              <w:t xml:space="preserve"> </w:t>
            </w:r>
            <w:proofErr w:type="spellStart"/>
            <w:r w:rsidRPr="00375A5A">
              <w:rPr>
                <w:rFonts w:ascii="Calibri" w:eastAsia="Times New Roman" w:hAnsi="Calibri" w:cs="Calibri"/>
                <w:color w:val="000000"/>
                <w:lang w:val="tr-TR" w:eastAsia="tr-TR"/>
              </w:rPr>
              <w:t>Payments</w:t>
            </w:r>
            <w:proofErr w:type="spellEnd"/>
            <w:r w:rsidRPr="00375A5A">
              <w:rPr>
                <w:rFonts w:ascii="Calibri" w:eastAsia="Times New Roman" w:hAnsi="Calibri" w:cs="Calibri"/>
                <w:color w:val="000000"/>
                <w:lang w:val="tr-TR" w:eastAsia="tr-TR"/>
              </w:rPr>
              <w:t xml:space="preserve"> &amp; </w:t>
            </w:r>
            <w:proofErr w:type="spellStart"/>
            <w:r w:rsidRPr="00375A5A">
              <w:rPr>
                <w:rFonts w:ascii="Calibri" w:eastAsia="Times New Roman" w:hAnsi="Calibri" w:cs="Calibri"/>
                <w:color w:val="000000"/>
                <w:lang w:val="tr-TR" w:eastAsia="tr-TR"/>
              </w:rPr>
              <w:t>Deposits</w:t>
            </w:r>
            <w:proofErr w:type="spellEnd"/>
          </w:p>
        </w:tc>
        <w:tc>
          <w:tcPr>
            <w:tcW w:w="1636" w:type="dxa"/>
            <w:tcBorders>
              <w:top w:val="nil"/>
              <w:left w:val="nil"/>
              <w:bottom w:val="nil"/>
              <w:right w:val="nil"/>
            </w:tcBorders>
            <w:shd w:val="clear" w:color="auto" w:fill="auto"/>
            <w:noWrap/>
            <w:vAlign w:val="bottom"/>
            <w:hideMark/>
          </w:tcPr>
          <w:p w14:paraId="1C96296D" w14:textId="77777777" w:rsidR="001E09CD" w:rsidRPr="00375A5A" w:rsidRDefault="001E09CD" w:rsidP="001E09CD">
            <w:pPr>
              <w:spacing w:after="0" w:line="240" w:lineRule="auto"/>
              <w:rPr>
                <w:rFonts w:ascii="Calibri" w:eastAsia="Times New Roman" w:hAnsi="Calibri" w:cs="Calibri"/>
                <w:color w:val="000000"/>
                <w:lang w:val="tr-TR" w:eastAsia="tr-TR"/>
              </w:rPr>
            </w:pPr>
          </w:p>
        </w:tc>
        <w:tc>
          <w:tcPr>
            <w:tcW w:w="2119" w:type="dxa"/>
            <w:tcBorders>
              <w:top w:val="nil"/>
              <w:left w:val="nil"/>
              <w:bottom w:val="nil"/>
              <w:right w:val="nil"/>
            </w:tcBorders>
            <w:shd w:val="clear" w:color="auto" w:fill="auto"/>
            <w:noWrap/>
            <w:vAlign w:val="center"/>
            <w:hideMark/>
          </w:tcPr>
          <w:p w14:paraId="47C00048" w14:textId="77777777" w:rsidR="001E09CD" w:rsidRPr="00375A5A" w:rsidRDefault="001E09CD" w:rsidP="001E09CD">
            <w:pPr>
              <w:spacing w:after="0" w:line="240" w:lineRule="auto"/>
              <w:jc w:val="center"/>
              <w:rPr>
                <w:rFonts w:ascii="Calibri" w:eastAsia="Times New Roman" w:hAnsi="Calibri" w:cs="Calibri"/>
                <w:color w:val="000000"/>
                <w:lang w:val="tr-TR" w:eastAsia="tr-TR"/>
              </w:rPr>
            </w:pPr>
            <w:r w:rsidRPr="00375A5A">
              <w:rPr>
                <w:rFonts w:ascii="Calibri" w:eastAsia="Times New Roman" w:hAnsi="Calibri" w:cs="Calibri"/>
                <w:color w:val="000000"/>
                <w:lang w:val="tr-TR" w:eastAsia="tr-TR"/>
              </w:rPr>
              <w:t xml:space="preserve"> $          30.000 </w:t>
            </w:r>
          </w:p>
        </w:tc>
      </w:tr>
      <w:tr w:rsidR="001E09CD" w:rsidRPr="004E71C7" w14:paraId="19DCD303" w14:textId="77777777" w:rsidTr="001E09CD">
        <w:trPr>
          <w:trHeight w:val="484"/>
        </w:trPr>
        <w:tc>
          <w:tcPr>
            <w:tcW w:w="6139" w:type="dxa"/>
            <w:tcBorders>
              <w:top w:val="nil"/>
              <w:left w:val="nil"/>
              <w:bottom w:val="nil"/>
              <w:right w:val="nil"/>
            </w:tcBorders>
            <w:shd w:val="clear" w:color="auto" w:fill="auto"/>
            <w:noWrap/>
            <w:vAlign w:val="bottom"/>
            <w:hideMark/>
          </w:tcPr>
          <w:p w14:paraId="0A4E043A" w14:textId="77777777" w:rsidR="001E09CD" w:rsidRPr="00375A5A" w:rsidRDefault="001E09CD" w:rsidP="001E09CD">
            <w:pPr>
              <w:spacing w:after="0" w:line="240" w:lineRule="auto"/>
              <w:rPr>
                <w:rFonts w:ascii="Calibri" w:eastAsia="Times New Roman" w:hAnsi="Calibri" w:cs="Calibri"/>
                <w:color w:val="000000"/>
                <w:lang w:val="tr-TR" w:eastAsia="tr-TR"/>
              </w:rPr>
            </w:pPr>
            <w:proofErr w:type="spellStart"/>
            <w:r w:rsidRPr="00375A5A">
              <w:rPr>
                <w:rFonts w:ascii="Calibri" w:eastAsia="Times New Roman" w:hAnsi="Calibri" w:cs="Calibri"/>
                <w:color w:val="000000"/>
                <w:lang w:val="tr-TR" w:eastAsia="tr-TR"/>
              </w:rPr>
              <w:t>Licenses</w:t>
            </w:r>
            <w:proofErr w:type="spellEnd"/>
          </w:p>
        </w:tc>
        <w:tc>
          <w:tcPr>
            <w:tcW w:w="1636" w:type="dxa"/>
            <w:tcBorders>
              <w:top w:val="nil"/>
              <w:left w:val="nil"/>
              <w:bottom w:val="nil"/>
              <w:right w:val="nil"/>
            </w:tcBorders>
            <w:shd w:val="clear" w:color="auto" w:fill="auto"/>
            <w:noWrap/>
            <w:vAlign w:val="bottom"/>
            <w:hideMark/>
          </w:tcPr>
          <w:p w14:paraId="6E04DB3E" w14:textId="77777777" w:rsidR="001E09CD" w:rsidRPr="00375A5A" w:rsidRDefault="001E09CD" w:rsidP="001E09CD">
            <w:pPr>
              <w:spacing w:after="0" w:line="240" w:lineRule="auto"/>
              <w:rPr>
                <w:rFonts w:ascii="Calibri" w:eastAsia="Times New Roman" w:hAnsi="Calibri" w:cs="Calibri"/>
                <w:color w:val="000000"/>
                <w:lang w:val="tr-TR" w:eastAsia="tr-TR"/>
              </w:rPr>
            </w:pPr>
          </w:p>
        </w:tc>
        <w:tc>
          <w:tcPr>
            <w:tcW w:w="2119" w:type="dxa"/>
            <w:tcBorders>
              <w:top w:val="nil"/>
              <w:left w:val="nil"/>
              <w:bottom w:val="nil"/>
              <w:right w:val="nil"/>
            </w:tcBorders>
            <w:shd w:val="clear" w:color="auto" w:fill="auto"/>
            <w:noWrap/>
            <w:vAlign w:val="center"/>
            <w:hideMark/>
          </w:tcPr>
          <w:p w14:paraId="4B5BBFE0" w14:textId="77777777" w:rsidR="001E09CD" w:rsidRPr="00375A5A" w:rsidRDefault="001E09CD" w:rsidP="001E09CD">
            <w:pPr>
              <w:spacing w:after="0" w:line="240" w:lineRule="auto"/>
              <w:jc w:val="center"/>
              <w:rPr>
                <w:rFonts w:ascii="Calibri" w:eastAsia="Times New Roman" w:hAnsi="Calibri" w:cs="Calibri"/>
                <w:color w:val="000000"/>
                <w:lang w:val="tr-TR" w:eastAsia="tr-TR"/>
              </w:rPr>
            </w:pPr>
            <w:r w:rsidRPr="00375A5A">
              <w:rPr>
                <w:rFonts w:ascii="Calibri" w:eastAsia="Times New Roman" w:hAnsi="Calibri" w:cs="Calibri"/>
                <w:color w:val="000000"/>
                <w:lang w:val="tr-TR" w:eastAsia="tr-TR"/>
              </w:rPr>
              <w:t xml:space="preserve"> $          10.000 </w:t>
            </w:r>
          </w:p>
        </w:tc>
      </w:tr>
      <w:tr w:rsidR="001E09CD" w:rsidRPr="004E71C7" w14:paraId="4726A237" w14:textId="77777777" w:rsidTr="001E09CD">
        <w:trPr>
          <w:trHeight w:val="484"/>
        </w:trPr>
        <w:tc>
          <w:tcPr>
            <w:tcW w:w="6139" w:type="dxa"/>
            <w:tcBorders>
              <w:top w:val="nil"/>
              <w:left w:val="nil"/>
              <w:bottom w:val="nil"/>
              <w:right w:val="nil"/>
            </w:tcBorders>
            <w:shd w:val="clear" w:color="auto" w:fill="auto"/>
            <w:noWrap/>
            <w:vAlign w:val="bottom"/>
            <w:hideMark/>
          </w:tcPr>
          <w:p w14:paraId="4797DD60" w14:textId="77777777" w:rsidR="001E09CD" w:rsidRPr="00375A5A" w:rsidRDefault="001E09CD" w:rsidP="001E09CD">
            <w:pPr>
              <w:spacing w:after="0" w:line="240" w:lineRule="auto"/>
              <w:rPr>
                <w:rFonts w:ascii="Calibri" w:eastAsia="Times New Roman" w:hAnsi="Calibri" w:cs="Calibri"/>
                <w:color w:val="000000"/>
                <w:lang w:val="tr-TR" w:eastAsia="tr-TR"/>
              </w:rPr>
            </w:pPr>
            <w:proofErr w:type="spellStart"/>
            <w:r w:rsidRPr="00375A5A">
              <w:rPr>
                <w:rFonts w:ascii="Calibri" w:eastAsia="Times New Roman" w:hAnsi="Calibri" w:cs="Calibri"/>
                <w:color w:val="000000"/>
                <w:lang w:val="tr-TR" w:eastAsia="tr-TR"/>
              </w:rPr>
              <w:t>Beginning</w:t>
            </w:r>
            <w:proofErr w:type="spellEnd"/>
            <w:r w:rsidRPr="00375A5A">
              <w:rPr>
                <w:rFonts w:ascii="Calibri" w:eastAsia="Times New Roman" w:hAnsi="Calibri" w:cs="Calibri"/>
                <w:color w:val="000000"/>
                <w:lang w:val="tr-TR" w:eastAsia="tr-TR"/>
              </w:rPr>
              <w:t xml:space="preserve"> Inventory</w:t>
            </w:r>
          </w:p>
        </w:tc>
        <w:tc>
          <w:tcPr>
            <w:tcW w:w="1636" w:type="dxa"/>
            <w:tcBorders>
              <w:top w:val="nil"/>
              <w:left w:val="nil"/>
              <w:bottom w:val="nil"/>
              <w:right w:val="nil"/>
            </w:tcBorders>
            <w:shd w:val="clear" w:color="auto" w:fill="auto"/>
            <w:noWrap/>
            <w:vAlign w:val="bottom"/>
            <w:hideMark/>
          </w:tcPr>
          <w:p w14:paraId="28148A10" w14:textId="77777777" w:rsidR="001E09CD" w:rsidRPr="00375A5A" w:rsidRDefault="001E09CD" w:rsidP="001E09CD">
            <w:pPr>
              <w:spacing w:after="0" w:line="240" w:lineRule="auto"/>
              <w:rPr>
                <w:rFonts w:ascii="Calibri" w:eastAsia="Times New Roman" w:hAnsi="Calibri" w:cs="Calibri"/>
                <w:color w:val="000000"/>
                <w:lang w:val="tr-TR" w:eastAsia="tr-TR"/>
              </w:rPr>
            </w:pPr>
          </w:p>
        </w:tc>
        <w:tc>
          <w:tcPr>
            <w:tcW w:w="2119" w:type="dxa"/>
            <w:tcBorders>
              <w:top w:val="nil"/>
              <w:left w:val="nil"/>
              <w:bottom w:val="nil"/>
              <w:right w:val="nil"/>
            </w:tcBorders>
            <w:shd w:val="clear" w:color="auto" w:fill="auto"/>
            <w:noWrap/>
            <w:vAlign w:val="center"/>
            <w:hideMark/>
          </w:tcPr>
          <w:p w14:paraId="370147A7" w14:textId="77777777" w:rsidR="001E09CD" w:rsidRPr="00375A5A" w:rsidRDefault="001E09CD" w:rsidP="001E09CD">
            <w:pPr>
              <w:spacing w:after="0" w:line="240" w:lineRule="auto"/>
              <w:jc w:val="center"/>
              <w:rPr>
                <w:rFonts w:ascii="Calibri" w:eastAsia="Times New Roman" w:hAnsi="Calibri" w:cs="Calibri"/>
                <w:color w:val="000000"/>
                <w:lang w:val="tr-TR" w:eastAsia="tr-TR"/>
              </w:rPr>
            </w:pPr>
            <w:r w:rsidRPr="00375A5A">
              <w:rPr>
                <w:rFonts w:ascii="Calibri" w:eastAsia="Times New Roman" w:hAnsi="Calibri" w:cs="Calibri"/>
                <w:color w:val="000000"/>
                <w:lang w:val="tr-TR" w:eastAsia="tr-TR"/>
              </w:rPr>
              <w:t xml:space="preserve"> $          40.000 </w:t>
            </w:r>
          </w:p>
        </w:tc>
      </w:tr>
      <w:tr w:rsidR="001E09CD" w:rsidRPr="004E71C7" w14:paraId="713F5013" w14:textId="77777777" w:rsidTr="001E09CD">
        <w:trPr>
          <w:trHeight w:val="484"/>
        </w:trPr>
        <w:tc>
          <w:tcPr>
            <w:tcW w:w="6139" w:type="dxa"/>
            <w:tcBorders>
              <w:top w:val="nil"/>
              <w:left w:val="nil"/>
              <w:bottom w:val="nil"/>
              <w:right w:val="nil"/>
            </w:tcBorders>
            <w:shd w:val="clear" w:color="auto" w:fill="auto"/>
            <w:noWrap/>
            <w:vAlign w:val="bottom"/>
            <w:hideMark/>
          </w:tcPr>
          <w:p w14:paraId="3029FBF0" w14:textId="77777777" w:rsidR="001E09CD" w:rsidRPr="00375A5A" w:rsidRDefault="001E09CD" w:rsidP="001E09CD">
            <w:pPr>
              <w:spacing w:after="0" w:line="240" w:lineRule="auto"/>
              <w:rPr>
                <w:rFonts w:ascii="Calibri" w:eastAsia="Times New Roman" w:hAnsi="Calibri" w:cs="Calibri"/>
                <w:color w:val="000000"/>
                <w:lang w:val="tr-TR" w:eastAsia="tr-TR"/>
              </w:rPr>
            </w:pPr>
            <w:r w:rsidRPr="00375A5A">
              <w:rPr>
                <w:rFonts w:ascii="Calibri" w:eastAsia="Times New Roman" w:hAnsi="Calibri" w:cs="Calibri"/>
                <w:color w:val="000000"/>
                <w:lang w:val="tr-TR" w:eastAsia="tr-TR"/>
              </w:rPr>
              <w:lastRenderedPageBreak/>
              <w:t xml:space="preserve">Security </w:t>
            </w:r>
            <w:proofErr w:type="spellStart"/>
            <w:r w:rsidRPr="00375A5A">
              <w:rPr>
                <w:rFonts w:ascii="Calibri" w:eastAsia="Times New Roman" w:hAnsi="Calibri" w:cs="Calibri"/>
                <w:color w:val="000000"/>
                <w:lang w:val="tr-TR" w:eastAsia="tr-TR"/>
              </w:rPr>
              <w:t>Deposits</w:t>
            </w:r>
            <w:proofErr w:type="spellEnd"/>
            <w:r w:rsidRPr="00375A5A">
              <w:rPr>
                <w:rFonts w:ascii="Calibri" w:eastAsia="Times New Roman" w:hAnsi="Calibri" w:cs="Calibri"/>
                <w:color w:val="000000"/>
                <w:lang w:val="tr-TR" w:eastAsia="tr-TR"/>
              </w:rPr>
              <w:t xml:space="preserve"> &amp; </w:t>
            </w:r>
            <w:proofErr w:type="spellStart"/>
            <w:r w:rsidRPr="00375A5A">
              <w:rPr>
                <w:rFonts w:ascii="Calibri" w:eastAsia="Times New Roman" w:hAnsi="Calibri" w:cs="Calibri"/>
                <w:color w:val="000000"/>
                <w:lang w:val="tr-TR" w:eastAsia="tr-TR"/>
              </w:rPr>
              <w:t>Insurance</w:t>
            </w:r>
            <w:proofErr w:type="spellEnd"/>
          </w:p>
        </w:tc>
        <w:tc>
          <w:tcPr>
            <w:tcW w:w="1636" w:type="dxa"/>
            <w:tcBorders>
              <w:top w:val="nil"/>
              <w:left w:val="nil"/>
              <w:bottom w:val="nil"/>
              <w:right w:val="nil"/>
            </w:tcBorders>
            <w:shd w:val="clear" w:color="auto" w:fill="auto"/>
            <w:noWrap/>
            <w:vAlign w:val="bottom"/>
            <w:hideMark/>
          </w:tcPr>
          <w:p w14:paraId="55B2E580" w14:textId="77777777" w:rsidR="001E09CD" w:rsidRPr="00375A5A" w:rsidRDefault="001E09CD" w:rsidP="001E09CD">
            <w:pPr>
              <w:spacing w:after="0" w:line="240" w:lineRule="auto"/>
              <w:rPr>
                <w:rFonts w:ascii="Calibri" w:eastAsia="Times New Roman" w:hAnsi="Calibri" w:cs="Calibri"/>
                <w:color w:val="000000"/>
                <w:lang w:val="tr-TR" w:eastAsia="tr-TR"/>
              </w:rPr>
            </w:pPr>
          </w:p>
        </w:tc>
        <w:tc>
          <w:tcPr>
            <w:tcW w:w="2119" w:type="dxa"/>
            <w:tcBorders>
              <w:top w:val="nil"/>
              <w:left w:val="nil"/>
              <w:bottom w:val="nil"/>
              <w:right w:val="nil"/>
            </w:tcBorders>
            <w:shd w:val="clear" w:color="auto" w:fill="auto"/>
            <w:noWrap/>
            <w:vAlign w:val="center"/>
            <w:hideMark/>
          </w:tcPr>
          <w:p w14:paraId="4B1B4BFF" w14:textId="77777777" w:rsidR="001E09CD" w:rsidRPr="00375A5A" w:rsidRDefault="001E09CD" w:rsidP="001E09CD">
            <w:pPr>
              <w:spacing w:after="0" w:line="240" w:lineRule="auto"/>
              <w:jc w:val="center"/>
              <w:rPr>
                <w:rFonts w:ascii="Calibri" w:eastAsia="Times New Roman" w:hAnsi="Calibri" w:cs="Calibri"/>
                <w:color w:val="000000"/>
                <w:lang w:val="tr-TR" w:eastAsia="tr-TR"/>
              </w:rPr>
            </w:pPr>
            <w:r w:rsidRPr="00375A5A">
              <w:rPr>
                <w:rFonts w:ascii="Calibri" w:eastAsia="Times New Roman" w:hAnsi="Calibri" w:cs="Calibri"/>
                <w:color w:val="000000"/>
                <w:lang w:val="tr-TR" w:eastAsia="tr-TR"/>
              </w:rPr>
              <w:t xml:space="preserve"> $            3.000 </w:t>
            </w:r>
          </w:p>
        </w:tc>
      </w:tr>
      <w:tr w:rsidR="001E09CD" w:rsidRPr="004E71C7" w14:paraId="3BD1D609" w14:textId="77777777" w:rsidTr="001E09CD">
        <w:trPr>
          <w:trHeight w:val="484"/>
        </w:trPr>
        <w:tc>
          <w:tcPr>
            <w:tcW w:w="6139" w:type="dxa"/>
            <w:tcBorders>
              <w:top w:val="nil"/>
              <w:left w:val="nil"/>
              <w:bottom w:val="nil"/>
              <w:right w:val="nil"/>
            </w:tcBorders>
            <w:shd w:val="clear" w:color="auto" w:fill="auto"/>
            <w:noWrap/>
            <w:vAlign w:val="bottom"/>
            <w:hideMark/>
          </w:tcPr>
          <w:p w14:paraId="24EFCBF6" w14:textId="77777777" w:rsidR="001E09CD" w:rsidRPr="00375A5A" w:rsidRDefault="001E09CD" w:rsidP="001E09CD">
            <w:pPr>
              <w:spacing w:after="0" w:line="240" w:lineRule="auto"/>
              <w:rPr>
                <w:rFonts w:ascii="Calibri" w:eastAsia="Times New Roman" w:hAnsi="Calibri" w:cs="Calibri"/>
                <w:color w:val="000000"/>
                <w:lang w:val="tr-TR" w:eastAsia="tr-TR"/>
              </w:rPr>
            </w:pPr>
            <w:r w:rsidRPr="00375A5A">
              <w:rPr>
                <w:rFonts w:ascii="Calibri" w:eastAsia="Times New Roman" w:hAnsi="Calibri" w:cs="Calibri"/>
                <w:color w:val="000000"/>
                <w:lang w:val="tr-TR" w:eastAsia="tr-TR"/>
              </w:rPr>
              <w:t xml:space="preserve">Marketing &amp; </w:t>
            </w:r>
            <w:proofErr w:type="spellStart"/>
            <w:r w:rsidRPr="00375A5A">
              <w:rPr>
                <w:rFonts w:ascii="Calibri" w:eastAsia="Times New Roman" w:hAnsi="Calibri" w:cs="Calibri"/>
                <w:color w:val="000000"/>
                <w:lang w:val="tr-TR" w:eastAsia="tr-TR"/>
              </w:rPr>
              <w:t>Advertising</w:t>
            </w:r>
            <w:proofErr w:type="spellEnd"/>
          </w:p>
        </w:tc>
        <w:tc>
          <w:tcPr>
            <w:tcW w:w="1636" w:type="dxa"/>
            <w:tcBorders>
              <w:top w:val="nil"/>
              <w:left w:val="nil"/>
              <w:bottom w:val="nil"/>
              <w:right w:val="nil"/>
            </w:tcBorders>
            <w:shd w:val="clear" w:color="auto" w:fill="auto"/>
            <w:noWrap/>
            <w:vAlign w:val="bottom"/>
            <w:hideMark/>
          </w:tcPr>
          <w:p w14:paraId="1E7054F1" w14:textId="77777777" w:rsidR="001E09CD" w:rsidRPr="00375A5A" w:rsidRDefault="001E09CD" w:rsidP="001E09CD">
            <w:pPr>
              <w:spacing w:after="0" w:line="240" w:lineRule="auto"/>
              <w:rPr>
                <w:rFonts w:ascii="Calibri" w:eastAsia="Times New Roman" w:hAnsi="Calibri" w:cs="Calibri"/>
                <w:color w:val="000000"/>
                <w:lang w:val="tr-TR" w:eastAsia="tr-TR"/>
              </w:rPr>
            </w:pPr>
          </w:p>
        </w:tc>
        <w:tc>
          <w:tcPr>
            <w:tcW w:w="2119" w:type="dxa"/>
            <w:tcBorders>
              <w:top w:val="nil"/>
              <w:left w:val="nil"/>
              <w:bottom w:val="nil"/>
              <w:right w:val="nil"/>
            </w:tcBorders>
            <w:shd w:val="clear" w:color="auto" w:fill="auto"/>
            <w:noWrap/>
            <w:vAlign w:val="center"/>
            <w:hideMark/>
          </w:tcPr>
          <w:p w14:paraId="56775A58" w14:textId="77777777" w:rsidR="001E09CD" w:rsidRPr="00375A5A" w:rsidRDefault="001E09CD" w:rsidP="001E09CD">
            <w:pPr>
              <w:spacing w:after="0" w:line="240" w:lineRule="auto"/>
              <w:jc w:val="center"/>
              <w:rPr>
                <w:rFonts w:ascii="Calibri" w:eastAsia="Times New Roman" w:hAnsi="Calibri" w:cs="Calibri"/>
                <w:color w:val="000000"/>
                <w:lang w:val="tr-TR" w:eastAsia="tr-TR"/>
              </w:rPr>
            </w:pPr>
            <w:r w:rsidRPr="00375A5A">
              <w:rPr>
                <w:rFonts w:ascii="Calibri" w:eastAsia="Times New Roman" w:hAnsi="Calibri" w:cs="Calibri"/>
                <w:color w:val="000000"/>
                <w:lang w:val="tr-TR" w:eastAsia="tr-TR"/>
              </w:rPr>
              <w:t xml:space="preserve"> $          10.000 </w:t>
            </w:r>
          </w:p>
        </w:tc>
      </w:tr>
      <w:tr w:rsidR="001E09CD" w:rsidRPr="004E71C7" w14:paraId="32683EB7" w14:textId="77777777" w:rsidTr="001E09CD">
        <w:trPr>
          <w:trHeight w:val="484"/>
        </w:trPr>
        <w:tc>
          <w:tcPr>
            <w:tcW w:w="6139" w:type="dxa"/>
            <w:tcBorders>
              <w:top w:val="nil"/>
              <w:left w:val="nil"/>
              <w:bottom w:val="nil"/>
              <w:right w:val="nil"/>
            </w:tcBorders>
            <w:shd w:val="clear" w:color="auto" w:fill="auto"/>
            <w:noWrap/>
            <w:vAlign w:val="bottom"/>
            <w:hideMark/>
          </w:tcPr>
          <w:p w14:paraId="7C0CD89B" w14:textId="77777777" w:rsidR="001E09CD" w:rsidRPr="00375A5A" w:rsidRDefault="001E09CD" w:rsidP="001E09CD">
            <w:pPr>
              <w:spacing w:after="0" w:line="240" w:lineRule="auto"/>
              <w:rPr>
                <w:rFonts w:ascii="Calibri" w:eastAsia="Times New Roman" w:hAnsi="Calibri" w:cs="Calibri"/>
                <w:color w:val="000000"/>
                <w:lang w:val="tr-TR" w:eastAsia="tr-TR"/>
              </w:rPr>
            </w:pPr>
            <w:proofErr w:type="spellStart"/>
            <w:r w:rsidRPr="00375A5A">
              <w:rPr>
                <w:rFonts w:ascii="Calibri" w:eastAsia="Times New Roman" w:hAnsi="Calibri" w:cs="Calibri"/>
                <w:color w:val="000000"/>
                <w:lang w:val="tr-TR" w:eastAsia="tr-TR"/>
              </w:rPr>
              <w:t>Working</w:t>
            </w:r>
            <w:proofErr w:type="spellEnd"/>
            <w:r w:rsidRPr="00375A5A">
              <w:rPr>
                <w:rFonts w:ascii="Calibri" w:eastAsia="Times New Roman" w:hAnsi="Calibri" w:cs="Calibri"/>
                <w:color w:val="000000"/>
                <w:lang w:val="tr-TR" w:eastAsia="tr-TR"/>
              </w:rPr>
              <w:t xml:space="preserve"> </w:t>
            </w:r>
            <w:proofErr w:type="spellStart"/>
            <w:r w:rsidRPr="00375A5A">
              <w:rPr>
                <w:rFonts w:ascii="Calibri" w:eastAsia="Times New Roman" w:hAnsi="Calibri" w:cs="Calibri"/>
                <w:color w:val="000000"/>
                <w:lang w:val="tr-TR" w:eastAsia="tr-TR"/>
              </w:rPr>
              <w:t>Capital</w:t>
            </w:r>
            <w:proofErr w:type="spellEnd"/>
          </w:p>
        </w:tc>
        <w:tc>
          <w:tcPr>
            <w:tcW w:w="1636" w:type="dxa"/>
            <w:tcBorders>
              <w:top w:val="nil"/>
              <w:left w:val="nil"/>
              <w:bottom w:val="nil"/>
              <w:right w:val="nil"/>
            </w:tcBorders>
            <w:shd w:val="clear" w:color="auto" w:fill="auto"/>
            <w:noWrap/>
            <w:vAlign w:val="bottom"/>
            <w:hideMark/>
          </w:tcPr>
          <w:p w14:paraId="13DE9B23" w14:textId="77777777" w:rsidR="001E09CD" w:rsidRPr="00375A5A" w:rsidRDefault="001E09CD" w:rsidP="001E09CD">
            <w:pPr>
              <w:spacing w:after="0" w:line="240" w:lineRule="auto"/>
              <w:rPr>
                <w:rFonts w:ascii="Calibri" w:eastAsia="Times New Roman" w:hAnsi="Calibri" w:cs="Calibri"/>
                <w:color w:val="000000"/>
                <w:lang w:val="tr-TR" w:eastAsia="tr-TR"/>
              </w:rPr>
            </w:pPr>
          </w:p>
        </w:tc>
        <w:tc>
          <w:tcPr>
            <w:tcW w:w="2119" w:type="dxa"/>
            <w:tcBorders>
              <w:top w:val="nil"/>
              <w:left w:val="nil"/>
              <w:bottom w:val="nil"/>
              <w:right w:val="nil"/>
            </w:tcBorders>
            <w:shd w:val="clear" w:color="auto" w:fill="auto"/>
            <w:noWrap/>
            <w:vAlign w:val="center"/>
            <w:hideMark/>
          </w:tcPr>
          <w:p w14:paraId="5DF245AF" w14:textId="77777777" w:rsidR="001E09CD" w:rsidRPr="00375A5A" w:rsidRDefault="001E09CD" w:rsidP="001E09CD">
            <w:pPr>
              <w:spacing w:after="0" w:line="240" w:lineRule="auto"/>
              <w:jc w:val="center"/>
              <w:rPr>
                <w:rFonts w:ascii="Calibri" w:eastAsia="Times New Roman" w:hAnsi="Calibri" w:cs="Calibri"/>
                <w:color w:val="000000"/>
                <w:lang w:val="tr-TR" w:eastAsia="tr-TR"/>
              </w:rPr>
            </w:pPr>
            <w:r w:rsidRPr="00375A5A">
              <w:rPr>
                <w:rFonts w:ascii="Calibri" w:eastAsia="Times New Roman" w:hAnsi="Calibri" w:cs="Calibri"/>
                <w:color w:val="000000"/>
                <w:lang w:val="tr-TR" w:eastAsia="tr-TR"/>
              </w:rPr>
              <w:t xml:space="preserve"> $          40.000 </w:t>
            </w:r>
          </w:p>
        </w:tc>
      </w:tr>
      <w:tr w:rsidR="001E09CD" w:rsidRPr="004E71C7" w14:paraId="76C7F9C0" w14:textId="77777777" w:rsidTr="001E09CD">
        <w:trPr>
          <w:trHeight w:val="484"/>
        </w:trPr>
        <w:tc>
          <w:tcPr>
            <w:tcW w:w="6139" w:type="dxa"/>
            <w:tcBorders>
              <w:top w:val="nil"/>
              <w:left w:val="nil"/>
              <w:bottom w:val="nil"/>
              <w:right w:val="nil"/>
            </w:tcBorders>
            <w:shd w:val="clear" w:color="auto" w:fill="auto"/>
            <w:noWrap/>
            <w:vAlign w:val="bottom"/>
            <w:hideMark/>
          </w:tcPr>
          <w:p w14:paraId="643ABAC9" w14:textId="77777777" w:rsidR="001E09CD" w:rsidRPr="00375A5A" w:rsidRDefault="001E09CD" w:rsidP="001E09CD">
            <w:pPr>
              <w:spacing w:after="0" w:line="240" w:lineRule="auto"/>
              <w:rPr>
                <w:rFonts w:ascii="Calibri" w:eastAsia="Times New Roman" w:hAnsi="Calibri" w:cs="Calibri"/>
                <w:color w:val="000000"/>
                <w:lang w:val="tr-TR" w:eastAsia="tr-TR"/>
              </w:rPr>
            </w:pPr>
            <w:proofErr w:type="spellStart"/>
            <w:r w:rsidRPr="00375A5A">
              <w:rPr>
                <w:rFonts w:ascii="Calibri" w:eastAsia="Times New Roman" w:hAnsi="Calibri" w:cs="Calibri"/>
                <w:color w:val="000000"/>
                <w:lang w:val="tr-TR" w:eastAsia="tr-TR"/>
              </w:rPr>
              <w:t>Miscellaneous</w:t>
            </w:r>
            <w:proofErr w:type="spellEnd"/>
            <w:r w:rsidRPr="00375A5A">
              <w:rPr>
                <w:rFonts w:ascii="Calibri" w:eastAsia="Times New Roman" w:hAnsi="Calibri" w:cs="Calibri"/>
                <w:color w:val="000000"/>
                <w:lang w:val="tr-TR" w:eastAsia="tr-TR"/>
              </w:rPr>
              <w:t xml:space="preserve">  &amp; </w:t>
            </w:r>
            <w:proofErr w:type="spellStart"/>
            <w:r w:rsidRPr="00375A5A">
              <w:rPr>
                <w:rFonts w:ascii="Calibri" w:eastAsia="Times New Roman" w:hAnsi="Calibri" w:cs="Calibri"/>
                <w:color w:val="000000"/>
                <w:lang w:val="tr-TR" w:eastAsia="tr-TR"/>
              </w:rPr>
              <w:t>Unforeseen</w:t>
            </w:r>
            <w:proofErr w:type="spellEnd"/>
            <w:r w:rsidRPr="00375A5A">
              <w:rPr>
                <w:rFonts w:ascii="Calibri" w:eastAsia="Times New Roman" w:hAnsi="Calibri" w:cs="Calibri"/>
                <w:color w:val="000000"/>
                <w:lang w:val="tr-TR" w:eastAsia="tr-TR"/>
              </w:rPr>
              <w:t xml:space="preserve"> </w:t>
            </w:r>
            <w:proofErr w:type="spellStart"/>
            <w:r w:rsidRPr="00375A5A">
              <w:rPr>
                <w:rFonts w:ascii="Calibri" w:eastAsia="Times New Roman" w:hAnsi="Calibri" w:cs="Calibri"/>
                <w:color w:val="000000"/>
                <w:lang w:val="tr-TR" w:eastAsia="tr-TR"/>
              </w:rPr>
              <w:t>Costs</w:t>
            </w:r>
            <w:proofErr w:type="spellEnd"/>
          </w:p>
        </w:tc>
        <w:tc>
          <w:tcPr>
            <w:tcW w:w="1636" w:type="dxa"/>
            <w:tcBorders>
              <w:top w:val="nil"/>
              <w:left w:val="nil"/>
              <w:bottom w:val="nil"/>
              <w:right w:val="nil"/>
            </w:tcBorders>
            <w:shd w:val="clear" w:color="auto" w:fill="auto"/>
            <w:noWrap/>
            <w:vAlign w:val="bottom"/>
            <w:hideMark/>
          </w:tcPr>
          <w:p w14:paraId="3C1C95B9" w14:textId="77777777" w:rsidR="001E09CD" w:rsidRPr="00375A5A" w:rsidRDefault="001E09CD" w:rsidP="001E09CD">
            <w:pPr>
              <w:spacing w:after="0" w:line="240" w:lineRule="auto"/>
              <w:rPr>
                <w:rFonts w:ascii="Calibri" w:eastAsia="Times New Roman" w:hAnsi="Calibri" w:cs="Calibri"/>
                <w:color w:val="000000"/>
                <w:lang w:val="tr-TR" w:eastAsia="tr-TR"/>
              </w:rPr>
            </w:pPr>
          </w:p>
        </w:tc>
        <w:tc>
          <w:tcPr>
            <w:tcW w:w="2119" w:type="dxa"/>
            <w:tcBorders>
              <w:top w:val="nil"/>
              <w:left w:val="nil"/>
              <w:bottom w:val="nil"/>
              <w:right w:val="nil"/>
            </w:tcBorders>
            <w:shd w:val="clear" w:color="auto" w:fill="auto"/>
            <w:noWrap/>
            <w:vAlign w:val="center"/>
            <w:hideMark/>
          </w:tcPr>
          <w:p w14:paraId="2FA8B8D8" w14:textId="77777777" w:rsidR="001E09CD" w:rsidRPr="00375A5A" w:rsidRDefault="001E09CD" w:rsidP="001E09CD">
            <w:pPr>
              <w:spacing w:after="0" w:line="240" w:lineRule="auto"/>
              <w:jc w:val="center"/>
              <w:rPr>
                <w:rFonts w:ascii="Calibri" w:eastAsia="Times New Roman" w:hAnsi="Calibri" w:cs="Calibri"/>
                <w:color w:val="000000"/>
                <w:lang w:val="tr-TR" w:eastAsia="tr-TR"/>
              </w:rPr>
            </w:pPr>
            <w:r w:rsidRPr="00375A5A">
              <w:rPr>
                <w:rFonts w:ascii="Calibri" w:eastAsia="Times New Roman" w:hAnsi="Calibri" w:cs="Calibri"/>
                <w:color w:val="000000"/>
                <w:lang w:val="tr-TR" w:eastAsia="tr-TR"/>
              </w:rPr>
              <w:t xml:space="preserve"> $          12.000 </w:t>
            </w:r>
          </w:p>
        </w:tc>
      </w:tr>
      <w:tr w:rsidR="001E09CD" w:rsidRPr="004E71C7" w14:paraId="54C577E3" w14:textId="77777777" w:rsidTr="001E09CD">
        <w:trPr>
          <w:trHeight w:val="728"/>
        </w:trPr>
        <w:tc>
          <w:tcPr>
            <w:tcW w:w="6139" w:type="dxa"/>
            <w:tcBorders>
              <w:top w:val="nil"/>
              <w:left w:val="nil"/>
              <w:bottom w:val="single" w:sz="12" w:space="0" w:color="0070C0"/>
              <w:right w:val="nil"/>
            </w:tcBorders>
            <w:shd w:val="clear" w:color="auto" w:fill="auto"/>
            <w:noWrap/>
            <w:vAlign w:val="bottom"/>
            <w:hideMark/>
          </w:tcPr>
          <w:p w14:paraId="70C53F4C" w14:textId="77777777" w:rsidR="001E09CD" w:rsidRPr="00375A5A" w:rsidRDefault="001E09CD" w:rsidP="001E09CD">
            <w:pPr>
              <w:spacing w:after="0" w:line="240" w:lineRule="auto"/>
              <w:rPr>
                <w:rFonts w:ascii="Calibri" w:eastAsia="Times New Roman" w:hAnsi="Calibri" w:cs="Calibri"/>
                <w:color w:val="000000"/>
                <w:lang w:val="tr-TR" w:eastAsia="tr-TR"/>
              </w:rPr>
            </w:pPr>
            <w:r w:rsidRPr="00375A5A">
              <w:rPr>
                <w:rFonts w:ascii="Calibri" w:eastAsia="Times New Roman" w:hAnsi="Calibri" w:cs="Calibri"/>
                <w:color w:val="000000"/>
                <w:lang w:val="tr-TR" w:eastAsia="tr-TR"/>
              </w:rPr>
              <w:t> </w:t>
            </w:r>
          </w:p>
        </w:tc>
        <w:tc>
          <w:tcPr>
            <w:tcW w:w="1636" w:type="dxa"/>
            <w:tcBorders>
              <w:top w:val="nil"/>
              <w:left w:val="nil"/>
              <w:bottom w:val="single" w:sz="12" w:space="0" w:color="0070C0"/>
              <w:right w:val="nil"/>
            </w:tcBorders>
            <w:shd w:val="clear" w:color="auto" w:fill="auto"/>
            <w:noWrap/>
            <w:vAlign w:val="bottom"/>
            <w:hideMark/>
          </w:tcPr>
          <w:p w14:paraId="5A1A2CE3" w14:textId="77777777" w:rsidR="001E09CD" w:rsidRPr="00375A5A" w:rsidRDefault="001E09CD" w:rsidP="001E09CD">
            <w:pPr>
              <w:spacing w:after="0" w:line="240" w:lineRule="auto"/>
              <w:rPr>
                <w:rFonts w:ascii="Calibri" w:eastAsia="Times New Roman" w:hAnsi="Calibri" w:cs="Calibri"/>
                <w:color w:val="000000"/>
                <w:lang w:val="tr-TR" w:eastAsia="tr-TR"/>
              </w:rPr>
            </w:pPr>
            <w:r w:rsidRPr="00375A5A">
              <w:rPr>
                <w:rFonts w:ascii="Calibri" w:eastAsia="Times New Roman" w:hAnsi="Calibri" w:cs="Calibri"/>
                <w:color w:val="000000"/>
                <w:lang w:val="tr-TR" w:eastAsia="tr-TR"/>
              </w:rPr>
              <w:t> </w:t>
            </w:r>
          </w:p>
        </w:tc>
        <w:tc>
          <w:tcPr>
            <w:tcW w:w="2119" w:type="dxa"/>
            <w:tcBorders>
              <w:top w:val="nil"/>
              <w:left w:val="nil"/>
              <w:bottom w:val="single" w:sz="12" w:space="0" w:color="0070C0"/>
              <w:right w:val="nil"/>
            </w:tcBorders>
            <w:shd w:val="clear" w:color="auto" w:fill="auto"/>
            <w:noWrap/>
            <w:vAlign w:val="center"/>
            <w:hideMark/>
          </w:tcPr>
          <w:p w14:paraId="3938D80F" w14:textId="77777777" w:rsidR="001E09CD" w:rsidRPr="00375A5A" w:rsidRDefault="001E09CD" w:rsidP="001E09CD">
            <w:pPr>
              <w:spacing w:after="0" w:line="240" w:lineRule="auto"/>
              <w:jc w:val="center"/>
              <w:rPr>
                <w:rFonts w:ascii="Calibri" w:eastAsia="Times New Roman" w:hAnsi="Calibri" w:cs="Calibri"/>
                <w:b/>
                <w:bCs/>
                <w:color w:val="000000"/>
                <w:u w:val="double"/>
                <w:lang w:val="tr-TR" w:eastAsia="tr-TR"/>
              </w:rPr>
            </w:pPr>
            <w:r w:rsidRPr="00375A5A">
              <w:rPr>
                <w:rFonts w:ascii="Calibri" w:eastAsia="Times New Roman" w:hAnsi="Calibri" w:cs="Calibri"/>
                <w:b/>
                <w:bCs/>
                <w:color w:val="000000"/>
                <w:u w:val="double"/>
                <w:lang w:val="tr-TR" w:eastAsia="tr-TR"/>
              </w:rPr>
              <w:t xml:space="preserve"> $        145.000 </w:t>
            </w:r>
          </w:p>
        </w:tc>
      </w:tr>
    </w:tbl>
    <w:p w14:paraId="4845DF35" w14:textId="3B90C0FB" w:rsidR="001E09CD" w:rsidRDefault="001E09CD" w:rsidP="001E09CD">
      <w:pPr>
        <w:spacing w:line="276" w:lineRule="auto"/>
        <w:ind w:left="-426" w:firstLine="1"/>
        <w:rPr>
          <w:rFonts w:ascii="Century Gothic" w:hAnsi="Century Gothic"/>
          <w:color w:val="44546A" w:themeColor="text2"/>
        </w:rPr>
      </w:pPr>
    </w:p>
    <w:p w14:paraId="5DA12E95" w14:textId="3A744F9C" w:rsidR="001E09CD" w:rsidRDefault="001E09CD" w:rsidP="001E09CD">
      <w:pPr>
        <w:spacing w:line="276" w:lineRule="auto"/>
        <w:rPr>
          <w:rFonts w:ascii="Century Gothic" w:hAnsi="Century Gothic"/>
          <w:color w:val="44546A" w:themeColor="text2"/>
        </w:rPr>
      </w:pPr>
      <w:r w:rsidRPr="001E09CD">
        <w:rPr>
          <w:rFonts w:ascii="Century Gothic" w:hAnsi="Century Gothic"/>
          <w:color w:val="44546A" w:themeColor="text2"/>
        </w:rPr>
        <w:t>Our start-up costs come to $400,000 which is mostly expensed equipment, furniture, renovations, decoration, rent, license, operating cash, and legal and consulting costs, associated with opening our restaurant.</w:t>
      </w:r>
    </w:p>
    <w:p w14:paraId="082CA49A" w14:textId="33B34D8F" w:rsidR="001E09CD" w:rsidRDefault="001E09CD" w:rsidP="001E09CD">
      <w:pPr>
        <w:spacing w:line="276" w:lineRule="auto"/>
        <w:ind w:left="-426" w:firstLine="1"/>
        <w:rPr>
          <w:rFonts w:ascii="Century Gothic" w:hAnsi="Century Gothic"/>
          <w:color w:val="44546A" w:themeColor="text2"/>
        </w:rPr>
      </w:pPr>
    </w:p>
    <w:p w14:paraId="00B347D6" w14:textId="78D78AE5" w:rsidR="001E09CD" w:rsidRDefault="001E09CD" w:rsidP="001E09CD">
      <w:pPr>
        <w:spacing w:line="276" w:lineRule="auto"/>
        <w:ind w:left="-426" w:firstLine="1"/>
        <w:rPr>
          <w:rFonts w:ascii="Century Gothic" w:hAnsi="Century Gothic"/>
          <w:color w:val="44546A" w:themeColor="text2"/>
        </w:rPr>
      </w:pPr>
    </w:p>
    <w:p w14:paraId="7FF86F32" w14:textId="78CECE37" w:rsidR="001E09CD" w:rsidRDefault="001E09CD" w:rsidP="001E09CD">
      <w:pPr>
        <w:spacing w:line="276" w:lineRule="auto"/>
        <w:ind w:left="-426" w:firstLine="1"/>
        <w:rPr>
          <w:rFonts w:ascii="Century Gothic" w:hAnsi="Century Gothic"/>
          <w:color w:val="44546A" w:themeColor="text2"/>
        </w:rPr>
      </w:pPr>
    </w:p>
    <w:p w14:paraId="30CA1A54" w14:textId="77777777" w:rsidR="001E09CD" w:rsidRPr="00D36FBC" w:rsidRDefault="001E09CD" w:rsidP="001E09CD">
      <w:pPr>
        <w:spacing w:line="276" w:lineRule="auto"/>
        <w:ind w:left="-426" w:firstLine="1"/>
        <w:rPr>
          <w:rFonts w:ascii="Century Gothic" w:hAnsi="Century Gothic"/>
          <w:color w:val="44546A" w:themeColor="text2"/>
        </w:rPr>
      </w:pPr>
    </w:p>
    <w:p w14:paraId="4437D000" w14:textId="77777777" w:rsidR="001E09CD" w:rsidRDefault="001E09CD" w:rsidP="001E09CD">
      <w:pPr>
        <w:ind w:hanging="425"/>
      </w:pPr>
    </w:p>
    <w:sectPr w:rsidR="001E09CD" w:rsidSect="001E09CD">
      <w:pgSz w:w="11906" w:h="16838"/>
      <w:pgMar w:top="1135"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90D46" w14:textId="77777777" w:rsidR="008E13BB" w:rsidRDefault="008E13BB" w:rsidP="001E09CD">
      <w:pPr>
        <w:spacing w:after="0" w:line="240" w:lineRule="auto"/>
      </w:pPr>
      <w:r>
        <w:separator/>
      </w:r>
    </w:p>
  </w:endnote>
  <w:endnote w:type="continuationSeparator" w:id="0">
    <w:p w14:paraId="0BE4497F" w14:textId="77777777" w:rsidR="008E13BB" w:rsidRDefault="008E13BB" w:rsidP="001E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CBEB1" w14:textId="77777777" w:rsidR="008E13BB" w:rsidRDefault="008E13BB" w:rsidP="001E09CD">
      <w:pPr>
        <w:spacing w:after="0" w:line="240" w:lineRule="auto"/>
      </w:pPr>
      <w:r>
        <w:separator/>
      </w:r>
    </w:p>
  </w:footnote>
  <w:footnote w:type="continuationSeparator" w:id="0">
    <w:p w14:paraId="52260BAD" w14:textId="77777777" w:rsidR="008E13BB" w:rsidRDefault="008E13BB" w:rsidP="001E09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6E"/>
    <w:rsid w:val="000A0F90"/>
    <w:rsid w:val="001E09CD"/>
    <w:rsid w:val="008E13BB"/>
    <w:rsid w:val="00987049"/>
    <w:rsid w:val="00D20D75"/>
    <w:rsid w:val="00D3656E"/>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B606A"/>
  <w15:chartTrackingRefBased/>
  <w15:docId w15:val="{697EDECA-34CD-46CB-ADA6-72E61500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9CD"/>
    <w:rPr>
      <w:lang w:val="en-US" w:eastAsia="en-US"/>
    </w:rPr>
  </w:style>
  <w:style w:type="paragraph" w:styleId="Heading1">
    <w:name w:val="heading 1"/>
    <w:basedOn w:val="Normal"/>
    <w:next w:val="Normal"/>
    <w:link w:val="Heading1Char"/>
    <w:uiPriority w:val="9"/>
    <w:qFormat/>
    <w:rsid w:val="001E09CD"/>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9CD"/>
    <w:pPr>
      <w:tabs>
        <w:tab w:val="center" w:pos="4513"/>
        <w:tab w:val="right" w:pos="9026"/>
      </w:tabs>
      <w:spacing w:after="0" w:line="240" w:lineRule="auto"/>
    </w:pPr>
    <w:rPr>
      <w:lang w:val="tr-TR" w:eastAsia="zh-CN"/>
    </w:rPr>
  </w:style>
  <w:style w:type="character" w:customStyle="1" w:styleId="HeaderChar">
    <w:name w:val="Header Char"/>
    <w:basedOn w:val="DefaultParagraphFont"/>
    <w:link w:val="Header"/>
    <w:uiPriority w:val="99"/>
    <w:rsid w:val="001E09CD"/>
  </w:style>
  <w:style w:type="paragraph" w:styleId="Footer">
    <w:name w:val="footer"/>
    <w:basedOn w:val="Normal"/>
    <w:link w:val="FooterChar"/>
    <w:uiPriority w:val="99"/>
    <w:unhideWhenUsed/>
    <w:rsid w:val="001E09CD"/>
    <w:pPr>
      <w:tabs>
        <w:tab w:val="center" w:pos="4513"/>
        <w:tab w:val="right" w:pos="9026"/>
      </w:tabs>
      <w:spacing w:after="0" w:line="240" w:lineRule="auto"/>
    </w:pPr>
    <w:rPr>
      <w:lang w:val="tr-TR" w:eastAsia="zh-CN"/>
    </w:rPr>
  </w:style>
  <w:style w:type="character" w:customStyle="1" w:styleId="FooterChar">
    <w:name w:val="Footer Char"/>
    <w:basedOn w:val="DefaultParagraphFont"/>
    <w:link w:val="Footer"/>
    <w:uiPriority w:val="99"/>
    <w:rsid w:val="001E09CD"/>
  </w:style>
  <w:style w:type="character" w:customStyle="1" w:styleId="Heading1Char">
    <w:name w:val="Heading 1 Char"/>
    <w:basedOn w:val="DefaultParagraphFont"/>
    <w:link w:val="Heading1"/>
    <w:uiPriority w:val="9"/>
    <w:rsid w:val="001E09CD"/>
    <w:rPr>
      <w:rFonts w:asciiTheme="majorHAnsi" w:eastAsiaTheme="majorEastAsia" w:hAnsiTheme="majorHAnsi" w:cstheme="majorBidi"/>
      <w:color w:val="2F5496" w:themeColor="accent1" w:themeShade="BF"/>
      <w:sz w:val="30"/>
      <w:szCs w:val="30"/>
      <w:lang w:val="en-US" w:eastAsia="en-US"/>
    </w:rPr>
  </w:style>
  <w:style w:type="paragraph" w:styleId="NoSpacing">
    <w:name w:val="No Spacing"/>
    <w:link w:val="NoSpacingChar"/>
    <w:uiPriority w:val="1"/>
    <w:qFormat/>
    <w:rsid w:val="001E09CD"/>
    <w:pPr>
      <w:spacing w:after="0" w:line="240" w:lineRule="auto"/>
    </w:pPr>
    <w:rPr>
      <w:lang w:val="en-US" w:eastAsia="en-US"/>
    </w:rPr>
  </w:style>
  <w:style w:type="character" w:customStyle="1" w:styleId="NoSpacingChar">
    <w:name w:val="No Spacing Char"/>
    <w:basedOn w:val="DefaultParagraphFont"/>
    <w:link w:val="NoSpacing"/>
    <w:uiPriority w:val="1"/>
    <w:rsid w:val="001E09C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Yüzbasioglu, Ahmet</dc:creator>
  <cp:keywords/>
  <dc:description/>
  <cp:lastModifiedBy>Yüzbasioglu, Ahmet</cp:lastModifiedBy>
  <cp:revision>3</cp:revision>
  <dcterms:created xsi:type="dcterms:W3CDTF">2022-09-15T11:42:00Z</dcterms:created>
  <dcterms:modified xsi:type="dcterms:W3CDTF">2022-09-15T12:02:00Z</dcterms:modified>
</cp:coreProperties>
</file>